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9F6" w:rsidRDefault="007B69F6" w:rsidP="007B69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8C38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352B31">
        <w:rPr>
          <w:rFonts w:ascii="Times New Roman" w:hAnsi="Times New Roman" w:cs="Times New Roman"/>
          <w:b/>
          <w:sz w:val="28"/>
          <w:szCs w:val="28"/>
          <w:u w:val="single"/>
        </w:rPr>
        <w:t xml:space="preserve">8 </w:t>
      </w:r>
      <w:r w:rsidR="00DE39ED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Pr="00352B31">
        <w:rPr>
          <w:rFonts w:ascii="Times New Roman" w:hAnsi="Times New Roman" w:cs="Times New Roman"/>
          <w:b/>
          <w:sz w:val="28"/>
          <w:szCs w:val="28"/>
          <w:u w:val="single"/>
        </w:rPr>
        <w:t>Лексический анализ.</w:t>
      </w:r>
    </w:p>
    <w:p w:rsidR="00101E94" w:rsidRPr="00352B31" w:rsidRDefault="00101E94" w:rsidP="007B69F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Pr="00431C8B">
        <w:rPr>
          <w:b/>
          <w:i/>
          <w:sz w:val="24"/>
          <w:szCs w:val="24"/>
        </w:rPr>
        <w:t xml:space="preserve"> </w:t>
      </w:r>
      <w:r w:rsidRPr="00431C8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Найдите в тексте а</w:t>
      </w:r>
      <w:r w:rsidR="00414268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н</w:t>
      </w:r>
      <w:r w:rsidRPr="00431C8B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тонимическую пару, выпишите её.</w:t>
      </w:r>
      <w:r w:rsidRPr="00431C8B">
        <w:rPr>
          <w:rFonts w:ascii="Times New Roman" w:hAnsi="Times New Roman" w:cs="Times New Roman"/>
          <w:i/>
          <w:sz w:val="24"/>
          <w:szCs w:val="24"/>
        </w:rPr>
        <w:br/>
      </w:r>
      <w:r w:rsidRPr="00431C8B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31C8B">
        <w:rPr>
          <w:rFonts w:ascii="Times New Roman" w:hAnsi="Times New Roman" w:cs="Times New Roman"/>
          <w:sz w:val="24"/>
          <w:szCs w:val="24"/>
        </w:rPr>
        <w:t>44)Но</w:t>
      </w:r>
      <w:proofErr w:type="gramEnd"/>
      <w:r w:rsidRPr="00431C8B">
        <w:rPr>
          <w:rFonts w:ascii="Times New Roman" w:hAnsi="Times New Roman" w:cs="Times New Roman"/>
          <w:sz w:val="24"/>
          <w:szCs w:val="24"/>
        </w:rPr>
        <w:t xml:space="preserve"> хат, которые были бы с краю, нет. (</w:t>
      </w:r>
      <w:proofErr w:type="gramStart"/>
      <w:r w:rsidRPr="00431C8B">
        <w:rPr>
          <w:rFonts w:ascii="Times New Roman" w:hAnsi="Times New Roman" w:cs="Times New Roman"/>
          <w:sz w:val="24"/>
          <w:szCs w:val="24"/>
        </w:rPr>
        <w:t>45)Мы</w:t>
      </w:r>
      <w:proofErr w:type="gramEnd"/>
      <w:r w:rsidRPr="00431C8B">
        <w:rPr>
          <w:rFonts w:ascii="Times New Roman" w:hAnsi="Times New Roman" w:cs="Times New Roman"/>
          <w:sz w:val="24"/>
          <w:szCs w:val="24"/>
        </w:rPr>
        <w:t xml:space="preserve"> все в ответе за то, что делается вокруг нас. (46)В ответе за всё плохое и за всё хорошее. (47)И не надо думать, будто настоящее испытание приходит к человеку только в какие-то особые, роковые минуты: на войне, во время какой-нибудь катастрофы.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9F6" w:rsidRPr="00431C8B" w:rsidRDefault="007B69F6" w:rsidP="007B69F6">
      <w:pPr>
        <w:pStyle w:val="a3"/>
        <w:rPr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2. Найдите в предложениях </w:t>
      </w:r>
      <w:r w:rsidR="00DE39ED"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синонимы (синонимическую пару)</w:t>
      </w:r>
      <w:r w:rsidRPr="00431C8B">
        <w:rPr>
          <w:sz w:val="24"/>
          <w:szCs w:val="24"/>
        </w:rPr>
        <w:t xml:space="preserve">.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>Выпишите их.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>(25)Мы с капитаном уселись у печки.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>—(26)Ну как? — спросил капитан, чтобы с чего-нибудь начать.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 xml:space="preserve">—(27)Да ничего, — </w:t>
      </w:r>
      <w:proofErr w:type="spellStart"/>
      <w:r w:rsidRPr="00431C8B">
        <w:rPr>
          <w:rFonts w:ascii="Times New Roman" w:hAnsi="Times New Roman" w:cs="Times New Roman"/>
          <w:sz w:val="24"/>
          <w:szCs w:val="24"/>
        </w:rPr>
        <w:t>Конаков</w:t>
      </w:r>
      <w:proofErr w:type="spellEnd"/>
      <w:r w:rsidRPr="00431C8B">
        <w:rPr>
          <w:rFonts w:ascii="Times New Roman" w:hAnsi="Times New Roman" w:cs="Times New Roman"/>
          <w:sz w:val="24"/>
          <w:szCs w:val="24"/>
        </w:rPr>
        <w:t xml:space="preserve"> улыбнулся, как обычно, одними уголками губ. —(28)Воюем помаленьку. (29)С людьми вот только сложно...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>—(30)Ну с людьми везде туго, — привычной для того времени фразой ответил капитан. —(31)Вместо количества нужно качеством брать.</w:t>
      </w:r>
    </w:p>
    <w:p w:rsidR="00101E94" w:rsidRPr="00431C8B" w:rsidRDefault="00101E94" w:rsidP="007B69F6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>3.</w:t>
      </w:r>
      <w:r w:rsidRPr="00431C8B">
        <w:rPr>
          <w:sz w:val="24"/>
          <w:szCs w:val="24"/>
        </w:rPr>
        <w:t xml:space="preserve">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Найдите в  предложениях </w:t>
      </w:r>
      <w:r w:rsidR="00DE39ED"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слово в переносном значении. Выпишите его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 xml:space="preserve"> (2)К невысокой деревянной двери вели каменные ступеньки, а над черепичной крышей возвышались две большие кирпичные трубы. (3)На стенах, оконных решётках, дверях и крыше - всюду были заметны сероватые следы времени.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>4. Найдите в  предложениях</w:t>
      </w:r>
      <w:r w:rsidRPr="00431C8B">
        <w:rPr>
          <w:sz w:val="24"/>
          <w:szCs w:val="24"/>
        </w:rPr>
        <w:t xml:space="preserve"> </w:t>
      </w:r>
      <w:r w:rsidR="00DE39ED"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фразеологизм, который имеет значение «заблуждаться». Выпишите его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 xml:space="preserve"> (20)Став взрослым, ты должен ставить перед собой реальные цели и задачи и выполнять их..(21) Не будь в плену иллюзий, иначе жизнь жестоко обманет тебя, будет больно и обидно разочаровываться в ней.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5. Найдите в  предложениях </w:t>
      </w:r>
      <w:r w:rsidR="00DE39ED"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синоним к слову «воздействие». Выпишите его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>1) В современном мире нет человека, который не соприкасался бы с искусством. (2) Его значение в нашей жизни велико. (3) Книга, кино, телевидение, театр, музыка, живопись прочно вошли в нашу жизнь и оказывают на неё огромное влияние. (4) Но особенно сильно воздействует на человека художественная литература.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6.Замените слово «растолковывали» в предложении </w:t>
      </w:r>
      <w:r w:rsidRPr="00431C8B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6</w:t>
      </w:r>
      <w:r w:rsidRPr="00431C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 стилистически нейтральным </w:t>
      </w:r>
      <w:r w:rsidRPr="00431C8B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синонимом</w:t>
      </w:r>
      <w:r w:rsidRPr="00431C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Напишите этот синоним.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 xml:space="preserve"> (5) Много лет спустя в Ессентуках, в просторном летнем зале, слушал я симфонический концерт. (6) Музыканты крымского оркестра со славной молоденькой </w:t>
      </w:r>
      <w:proofErr w:type="spellStart"/>
      <w:r w:rsidRPr="00431C8B">
        <w:rPr>
          <w:rFonts w:ascii="Times New Roman" w:hAnsi="Times New Roman" w:cs="Times New Roman"/>
          <w:sz w:val="24"/>
          <w:szCs w:val="24"/>
        </w:rPr>
        <w:t>дирижёршей</w:t>
      </w:r>
      <w:proofErr w:type="spellEnd"/>
      <w:r w:rsidRPr="00431C8B">
        <w:rPr>
          <w:rFonts w:ascii="Times New Roman" w:hAnsi="Times New Roman" w:cs="Times New Roman"/>
          <w:sz w:val="24"/>
          <w:szCs w:val="24"/>
        </w:rPr>
        <w:t xml:space="preserve"> Зинаидой </w:t>
      </w:r>
      <w:proofErr w:type="spellStart"/>
      <w:r w:rsidRPr="00431C8B">
        <w:rPr>
          <w:rFonts w:ascii="Times New Roman" w:hAnsi="Times New Roman" w:cs="Times New Roman"/>
          <w:sz w:val="24"/>
          <w:szCs w:val="24"/>
        </w:rPr>
        <w:t>Тыкач</w:t>
      </w:r>
      <w:proofErr w:type="spellEnd"/>
      <w:r w:rsidRPr="00431C8B">
        <w:rPr>
          <w:rFonts w:ascii="Times New Roman" w:hAnsi="Times New Roman" w:cs="Times New Roman"/>
          <w:sz w:val="24"/>
          <w:szCs w:val="24"/>
        </w:rPr>
        <w:t xml:space="preserve"> терпеливо растолковывали публике, что они будут играть, когда и кем написано то или иное произведение. (7) Они как будто просили извинения за своё вторжение в жизнь граждан, лечащихся или просто жирующих на курорте, и концерт начали с лихой увертюры Штрауса, чтобы подготовить слушателей ко второму, более серьёзному отделению.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7.Найдите в предложениях 1 – 6 </w:t>
      </w:r>
      <w:r w:rsidR="00DE39ED" w:rsidRPr="00431C8B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>фразеологизм. Выпишите его</w:t>
      </w:r>
      <w:r w:rsidRPr="00431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>(1) В прошлом году со мной приключилась беда. (2) Шёл по улице, поскользнулся и упал. (3) Упал неудачно, хуже некуда: сломал себе нос, рука выскочила в плече, повисла плетью. (4) Было это примерно в семь часов вечера в центре города, недалеко от дома, где живу. (5) Я пошёл домой; сам бледный как полотно, но кровь течёт. (6) Хорошо помню этот путь – метров примерно четыреста.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lastRenderedPageBreak/>
        <w:t>8.Замените разговорное слово </w:t>
      </w:r>
      <w:r w:rsidRPr="00431C8B">
        <w:rPr>
          <w:rFonts w:ascii="Times New Roman" w:hAnsi="Times New Roman" w:cs="Times New Roman"/>
          <w:b/>
          <w:bCs/>
          <w:i/>
          <w:sz w:val="24"/>
          <w:szCs w:val="24"/>
        </w:rPr>
        <w:t>«сперва»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> в предложении 47 стилистически нейтральным </w:t>
      </w:r>
      <w:r w:rsidRPr="00431C8B">
        <w:rPr>
          <w:rFonts w:ascii="Times New Roman" w:hAnsi="Times New Roman" w:cs="Times New Roman"/>
          <w:b/>
          <w:bCs/>
          <w:i/>
          <w:sz w:val="24"/>
          <w:szCs w:val="24"/>
        </w:rPr>
        <w:t>синонимом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>Напишите этот синоним.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sz w:val="24"/>
          <w:szCs w:val="24"/>
        </w:rPr>
        <w:t xml:space="preserve"> (46)Никто из нас не замечает того, что творится в это время на земле и что происходит с Юлькой. (</w:t>
      </w:r>
      <w:proofErr w:type="gramStart"/>
      <w:r w:rsidRPr="00431C8B">
        <w:rPr>
          <w:rFonts w:ascii="Times New Roman" w:hAnsi="Times New Roman" w:cs="Times New Roman"/>
          <w:sz w:val="24"/>
          <w:szCs w:val="24"/>
        </w:rPr>
        <w:t>47)Она</w:t>
      </w:r>
      <w:proofErr w:type="gramEnd"/>
      <w:r w:rsidRPr="00431C8B">
        <w:rPr>
          <w:rFonts w:ascii="Times New Roman" w:hAnsi="Times New Roman" w:cs="Times New Roman"/>
          <w:sz w:val="24"/>
          <w:szCs w:val="24"/>
        </w:rPr>
        <w:t xml:space="preserve"> сперва, как все мы, хлопает и кричит «ура», а потом вдруг сползает со скамьи и идёт! (48)Юлька рванулась и идёт своими неокрепшими ногами.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>9.Найдите в предложениях 14– 16 фразеологизм. Выпишите его</w:t>
      </w:r>
      <w:r w:rsidRPr="00431C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1C8B">
        <w:rPr>
          <w:rFonts w:ascii="Times New Roman" w:hAnsi="Times New Roman" w:cs="Times New Roman"/>
          <w:iCs/>
          <w:sz w:val="24"/>
          <w:szCs w:val="24"/>
        </w:rPr>
        <w:t>(14) Во время путешествий за пределы страны, совершаемых с разными целями, мы часто бываем восхищены блеском чужеземной природы, но она никогда не сможет затмить природу родную. (15) Наоборот, чем ярче чужое, тем ближе своё. (16) Я испытал это на себе, когда в туманных предосенних садах Версаля с их почернелой, как старая позолота, листвой, с их геометрической пышностью я – совсем не знаю почему – вспомнил крошечный городок Спас-Клепики, и у меня заныло сердце.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431C8B">
        <w:rPr>
          <w:rFonts w:ascii="Times New Roman" w:hAnsi="Times New Roman" w:cs="Times New Roman"/>
          <w:b/>
          <w:i/>
          <w:sz w:val="24"/>
          <w:szCs w:val="24"/>
        </w:rPr>
        <w:t>10.В предложении 33 замените наречие «ныне», имеющее окраску книжности, возвышенности, стилистически нейтральным </w:t>
      </w:r>
      <w:r w:rsidRPr="00431C8B">
        <w:rPr>
          <w:rFonts w:ascii="Times New Roman" w:hAnsi="Times New Roman" w:cs="Times New Roman"/>
          <w:b/>
          <w:bCs/>
          <w:i/>
          <w:sz w:val="24"/>
          <w:szCs w:val="24"/>
        </w:rPr>
        <w:t>синонимом</w:t>
      </w:r>
      <w:r w:rsidRPr="00431C8B">
        <w:rPr>
          <w:rFonts w:ascii="Times New Roman" w:hAnsi="Times New Roman" w:cs="Times New Roman"/>
          <w:b/>
          <w:i/>
          <w:sz w:val="24"/>
          <w:szCs w:val="24"/>
        </w:rPr>
        <w:t> — другим наречием. Напишите этот синоним.</w:t>
      </w:r>
      <w:r w:rsidRPr="00431C8B">
        <w:rPr>
          <w:rFonts w:ascii="Times New Roman" w:hAnsi="Times New Roman" w:cs="Times New Roman"/>
          <w:sz w:val="24"/>
          <w:szCs w:val="24"/>
        </w:rPr>
        <w:t xml:space="preserve"> (3) Была на правом берегу реки Вятки Дымковская слобода (а ныне это часть территории города Кирова), и с давних пор селились там печники и игрушечники.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01E94" w:rsidRPr="00431C8B" w:rsidRDefault="00101E94" w:rsidP="007B69F6">
      <w:pPr>
        <w:pStyle w:val="a3"/>
        <w:rPr>
          <w:rFonts w:ascii="Times New Roman" w:hAnsi="Times New Roman" w:cs="Times New Roman"/>
          <w:sz w:val="24"/>
          <w:szCs w:val="24"/>
        </w:rPr>
      </w:pPr>
      <w:r w:rsidRPr="00431C8B">
        <w:rPr>
          <w:i/>
          <w:sz w:val="24"/>
          <w:szCs w:val="24"/>
        </w:rPr>
        <w:t>____________________________________________</w:t>
      </w: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9F6" w:rsidRPr="00431C8B" w:rsidRDefault="007B69F6" w:rsidP="007B69F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31C8B" w:rsidRPr="00431C8B" w:rsidRDefault="00431C8B" w:rsidP="007B69F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9F6" w:rsidRDefault="007B69F6" w:rsidP="007B69F6">
      <w:pPr>
        <w:pStyle w:val="a3"/>
        <w:rPr>
          <w:rFonts w:ascii="Times New Roman" w:hAnsi="Times New Roman" w:cs="Times New Roman"/>
        </w:rPr>
      </w:pPr>
    </w:p>
    <w:p w:rsidR="00431C8B" w:rsidRDefault="00431C8B" w:rsidP="007B69F6">
      <w:pPr>
        <w:pStyle w:val="a3"/>
        <w:rPr>
          <w:rFonts w:ascii="Times New Roman" w:hAnsi="Times New Roman" w:cs="Times New Roman"/>
          <w:b/>
          <w:i/>
          <w:sz w:val="16"/>
          <w:u w:val="single"/>
        </w:rPr>
      </w:pPr>
    </w:p>
    <w:p w:rsidR="00431C8B" w:rsidRDefault="00431C8B" w:rsidP="007B69F6">
      <w:pPr>
        <w:pStyle w:val="a3"/>
        <w:rPr>
          <w:rFonts w:ascii="Times New Roman" w:hAnsi="Times New Roman" w:cs="Times New Roman"/>
          <w:b/>
          <w:i/>
          <w:sz w:val="16"/>
          <w:u w:val="single"/>
        </w:rPr>
      </w:pP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b/>
          <w:i/>
          <w:sz w:val="16"/>
          <w:u w:val="single"/>
        </w:rPr>
      </w:pPr>
      <w:r w:rsidRPr="00101E94">
        <w:rPr>
          <w:rFonts w:ascii="Times New Roman" w:hAnsi="Times New Roman" w:cs="Times New Roman"/>
          <w:b/>
          <w:i/>
          <w:sz w:val="16"/>
          <w:u w:val="single"/>
        </w:rPr>
        <w:t xml:space="preserve">ОТВЕТЫ </w:t>
      </w:r>
      <w:bookmarkStart w:id="0" w:name="_GoBack"/>
      <w:bookmarkEnd w:id="0"/>
    </w:p>
    <w:p w:rsidR="00DE39ED" w:rsidRPr="00101E94" w:rsidRDefault="00DE39ED" w:rsidP="007B69F6">
      <w:pPr>
        <w:pStyle w:val="a3"/>
        <w:rPr>
          <w:rFonts w:ascii="Times New Roman" w:hAnsi="Times New Roman" w:cs="Times New Roman"/>
          <w:sz w:val="16"/>
        </w:rPr>
      </w:pP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1 – плохое-хорошее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2 – сложно - туго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3 – следы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4 – в плену иллюзий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5 – влияние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6 – объясняли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7 – бледный как полотно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8 – сначала, вначале.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>9 – заныло сердце.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8"/>
        </w:rPr>
      </w:pPr>
      <w:r w:rsidRPr="00101E94">
        <w:rPr>
          <w:rFonts w:ascii="Times New Roman" w:hAnsi="Times New Roman" w:cs="Times New Roman"/>
          <w:sz w:val="18"/>
        </w:rPr>
        <w:t xml:space="preserve">10 –сейчас. теперь. сегодня </w:t>
      </w:r>
    </w:p>
    <w:p w:rsidR="007B69F6" w:rsidRPr="00101E94" w:rsidRDefault="007B69F6" w:rsidP="007B69F6">
      <w:pPr>
        <w:pStyle w:val="a3"/>
        <w:rPr>
          <w:rFonts w:ascii="Times New Roman" w:hAnsi="Times New Roman" w:cs="Times New Roman"/>
          <w:sz w:val="16"/>
        </w:rPr>
      </w:pPr>
    </w:p>
    <w:p w:rsidR="00A41ED9" w:rsidRDefault="00A41ED9"/>
    <w:sectPr w:rsidR="00A41ED9" w:rsidSect="007B69F6">
      <w:pgSz w:w="11906" w:h="16838"/>
      <w:pgMar w:top="426" w:right="424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9F6"/>
    <w:rsid w:val="00101E94"/>
    <w:rsid w:val="00115E16"/>
    <w:rsid w:val="00414268"/>
    <w:rsid w:val="00431C8B"/>
    <w:rsid w:val="007B69F6"/>
    <w:rsid w:val="008C3800"/>
    <w:rsid w:val="00A41ED9"/>
    <w:rsid w:val="00D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230E3"/>
  <w15:docId w15:val="{AF1BF51A-83BA-45F5-903B-FDFD4815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 Иванищевская СШ</cp:lastModifiedBy>
  <cp:revision>7</cp:revision>
  <dcterms:created xsi:type="dcterms:W3CDTF">2019-12-08T06:29:00Z</dcterms:created>
  <dcterms:modified xsi:type="dcterms:W3CDTF">2022-10-19T17:40:00Z</dcterms:modified>
</cp:coreProperties>
</file>