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AB" w:rsidRDefault="00F527AB" w:rsidP="00F527AB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Утвержден</w:t>
      </w:r>
    </w:p>
    <w:p w:rsidR="00F527AB" w:rsidRDefault="00F527AB" w:rsidP="00F527AB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 №48/20 от</w:t>
      </w:r>
      <w:r w:rsidR="00705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C42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31.08.2023</w:t>
      </w:r>
    </w:p>
    <w:p w:rsidR="007F2F8D" w:rsidRPr="00725B63" w:rsidRDefault="001B498F" w:rsidP="00DB73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1.2 </w:t>
      </w:r>
      <w:r w:rsidR="00EC7E56" w:rsidRPr="00725B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ВНЕУРОЧНОЙ ДЕЯТЕЛЬНОСТИ</w:t>
      </w:r>
    </w:p>
    <w:p w:rsidR="007F2F8D" w:rsidRPr="00725B63" w:rsidRDefault="00EC7E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5B63">
        <w:rPr>
          <w:rFonts w:hAnsi="Times New Roman" w:cs="Times New Roman"/>
          <w:color w:val="000000"/>
          <w:sz w:val="24"/>
          <w:szCs w:val="24"/>
          <w:lang w:val="ru-RU"/>
        </w:rPr>
        <w:t>1. Пояснительная записка к плану</w:t>
      </w:r>
    </w:p>
    <w:p w:rsidR="007F2F8D" w:rsidRPr="00B33E3A" w:rsidRDefault="00EC7E56" w:rsidP="004A0E1F">
      <w:pPr>
        <w:spacing w:line="360" w:lineRule="auto"/>
        <w:rPr>
          <w:rFonts w:hAnsi="Times New Roman" w:cs="Times New Roman"/>
          <w:color w:val="000000"/>
          <w:sz w:val="32"/>
          <w:szCs w:val="24"/>
          <w:lang w:val="ru-RU"/>
        </w:rPr>
      </w:pPr>
      <w:r w:rsidRPr="00B33E3A">
        <w:rPr>
          <w:rFonts w:hAnsi="Times New Roman" w:cs="Times New Roman"/>
          <w:color w:val="000000"/>
          <w:sz w:val="32"/>
          <w:szCs w:val="24"/>
          <w:lang w:val="ru-RU"/>
        </w:rPr>
        <w:t xml:space="preserve">План внеурочной деятельности </w:t>
      </w:r>
      <w:r w:rsidRPr="00342A72">
        <w:rPr>
          <w:rFonts w:hAnsi="Times New Roman" w:cs="Times New Roman"/>
          <w:b/>
          <w:color w:val="000000"/>
          <w:sz w:val="32"/>
          <w:szCs w:val="24"/>
          <w:lang w:val="ru-RU"/>
        </w:rPr>
        <w:t>основного общего образования</w:t>
      </w:r>
      <w:r w:rsidRPr="00B33E3A">
        <w:rPr>
          <w:rFonts w:hAnsi="Times New Roman" w:cs="Times New Roman"/>
          <w:color w:val="000000"/>
          <w:sz w:val="32"/>
          <w:szCs w:val="24"/>
          <w:lang w:val="ru-RU"/>
        </w:rPr>
        <w:t xml:space="preserve"> составлен в соответствии:</w:t>
      </w:r>
    </w:p>
    <w:p w:rsidR="007F2F8D" w:rsidRPr="00725B63" w:rsidRDefault="00EC7E56" w:rsidP="004A0E1F">
      <w:pPr>
        <w:numPr>
          <w:ilvl w:val="0"/>
          <w:numId w:val="1"/>
        </w:numPr>
        <w:spacing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5B63">
        <w:rPr>
          <w:rFonts w:hAnsi="Times New Roman" w:cs="Times New Roman"/>
          <w:color w:val="000000"/>
          <w:sz w:val="24"/>
          <w:szCs w:val="24"/>
          <w:lang w:val="ru-RU"/>
        </w:rPr>
        <w:t xml:space="preserve">с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725B6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25B6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17.12.2010 № 1897;</w:t>
      </w:r>
    </w:p>
    <w:p w:rsidR="007F2F8D" w:rsidRPr="00725B63" w:rsidRDefault="00EC7E56" w:rsidP="004A0E1F">
      <w:pPr>
        <w:numPr>
          <w:ilvl w:val="0"/>
          <w:numId w:val="1"/>
        </w:numPr>
        <w:spacing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5B63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РФ от 28.01.2021 № 2;</w:t>
      </w:r>
    </w:p>
    <w:p w:rsidR="007F2F8D" w:rsidRDefault="00EC7E56" w:rsidP="004A0E1F">
      <w:pPr>
        <w:numPr>
          <w:ilvl w:val="0"/>
          <w:numId w:val="1"/>
        </w:numPr>
        <w:spacing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5B63">
        <w:rPr>
          <w:rFonts w:hAnsi="Times New Roman" w:cs="Times New Roman"/>
          <w:color w:val="000000"/>
          <w:sz w:val="24"/>
          <w:szCs w:val="24"/>
          <w:lang w:val="ru-RU"/>
        </w:rPr>
        <w:t>примерной основной образовательной программой основного общего образования (</w:t>
      </w:r>
      <w:proofErr w:type="gramStart"/>
      <w:r w:rsidRPr="00725B63">
        <w:rPr>
          <w:rFonts w:hAnsi="Times New Roman" w:cs="Times New Roman"/>
          <w:color w:val="000000"/>
          <w:sz w:val="24"/>
          <w:szCs w:val="24"/>
          <w:lang w:val="ru-RU"/>
        </w:rPr>
        <w:t>одобрена</w:t>
      </w:r>
      <w:proofErr w:type="gramEnd"/>
      <w:r w:rsidRPr="00725B63">
        <w:rPr>
          <w:rFonts w:hAnsi="Times New Roman" w:cs="Times New Roman"/>
          <w:color w:val="000000"/>
          <w:sz w:val="24"/>
          <w:szCs w:val="24"/>
          <w:lang w:val="ru-RU"/>
        </w:rPr>
        <w:t xml:space="preserve"> решением федерального учебно-методического объединения по общему образованию, протокол от 08.04.2015 № 1/15);</w:t>
      </w:r>
    </w:p>
    <w:p w:rsidR="006446CF" w:rsidRPr="00725B63" w:rsidRDefault="006446CF" w:rsidP="004A0E1F">
      <w:pPr>
        <w:numPr>
          <w:ilvl w:val="0"/>
          <w:numId w:val="1"/>
        </w:numPr>
        <w:spacing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Программой воспитания МОУ Иванищевская СШ ЯМР на 2023-2026</w:t>
      </w:r>
      <w:r w:rsidR="00C85E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гг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утверждена</w:t>
      </w:r>
      <w:r w:rsidR="00D40FBD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№49 от 01.09.23</w:t>
      </w:r>
    </w:p>
    <w:p w:rsidR="007F2F8D" w:rsidRPr="00725B63" w:rsidRDefault="00EC7E56" w:rsidP="004A0E1F">
      <w:pPr>
        <w:numPr>
          <w:ilvl w:val="0"/>
          <w:numId w:val="1"/>
        </w:numPr>
        <w:spacing w:line="360" w:lineRule="auto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25B63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индивидуальными особенностями и потребностями </w:t>
      </w:r>
      <w:proofErr w:type="gramStart"/>
      <w:r w:rsidRPr="00725B6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25B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2F8D" w:rsidRPr="00725B63" w:rsidRDefault="00EC7E56" w:rsidP="004A0E1F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725B63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часов, выделяемых на внеурочную деятельность, за пять лет обучения на этапе основной школы составляет </w:t>
      </w:r>
      <w:bookmarkStart w:id="0" w:name="_GoBack"/>
      <w:r w:rsidRPr="002E10A5">
        <w:rPr>
          <w:rFonts w:hAnsi="Times New Roman" w:cs="Times New Roman"/>
          <w:b/>
          <w:color w:val="000000"/>
          <w:sz w:val="24"/>
          <w:szCs w:val="24"/>
          <w:lang w:val="ru-RU"/>
        </w:rPr>
        <w:t>1</w:t>
      </w:r>
      <w:r w:rsidR="00F527AB" w:rsidRPr="002E10A5">
        <w:rPr>
          <w:rFonts w:hAnsi="Times New Roman" w:cs="Times New Roman"/>
          <w:b/>
          <w:color w:val="000000"/>
          <w:sz w:val="24"/>
          <w:szCs w:val="24"/>
          <w:lang w:val="ru-RU"/>
        </w:rPr>
        <w:t>6</w:t>
      </w:r>
      <w:r w:rsidR="005D34D8" w:rsidRPr="002E10A5">
        <w:rPr>
          <w:rFonts w:hAnsi="Times New Roman" w:cs="Times New Roman"/>
          <w:b/>
          <w:color w:val="000000"/>
          <w:sz w:val="24"/>
          <w:szCs w:val="24"/>
          <w:lang w:val="ru-RU"/>
        </w:rPr>
        <w:t>66</w:t>
      </w:r>
      <w:r w:rsidRPr="002E10A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час</w:t>
      </w:r>
      <w:r w:rsidR="00342A72" w:rsidRPr="002E10A5">
        <w:rPr>
          <w:rFonts w:hAnsi="Times New Roman" w:cs="Times New Roman"/>
          <w:b/>
          <w:color w:val="000000"/>
          <w:sz w:val="24"/>
          <w:szCs w:val="24"/>
          <w:lang w:val="ru-RU"/>
        </w:rPr>
        <w:t>а</w:t>
      </w:r>
      <w:bookmarkEnd w:id="0"/>
      <w:r w:rsidRPr="00725B63">
        <w:rPr>
          <w:rFonts w:hAnsi="Times New Roman" w:cs="Times New Roman"/>
          <w:color w:val="000000"/>
          <w:sz w:val="24"/>
          <w:szCs w:val="24"/>
          <w:lang w:val="ru-RU"/>
        </w:rPr>
        <w:t>, что не превышает максимального допустимого объема –1750 часов. Количество недель, отведенных на внеурочную деятельность составляет: 3</w:t>
      </w:r>
      <w:r w:rsidR="00DB738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25B63">
        <w:rPr>
          <w:rFonts w:hAnsi="Times New Roman" w:cs="Times New Roman"/>
          <w:color w:val="000000"/>
          <w:sz w:val="24"/>
          <w:szCs w:val="24"/>
          <w:lang w:val="ru-RU"/>
        </w:rPr>
        <w:t xml:space="preserve"> недел</w:t>
      </w:r>
      <w:proofErr w:type="gramStart"/>
      <w:r w:rsidR="00DB738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25B6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gramEnd"/>
      <w:r w:rsidRPr="00725B63">
        <w:rPr>
          <w:rFonts w:hAnsi="Times New Roman" w:cs="Times New Roman"/>
          <w:color w:val="000000"/>
          <w:sz w:val="24"/>
          <w:szCs w:val="24"/>
          <w:lang w:val="ru-RU"/>
        </w:rPr>
        <w:t xml:space="preserve"> в 5-8-х классах, 3</w:t>
      </w:r>
      <w:r w:rsidR="00DB738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25B63">
        <w:rPr>
          <w:rFonts w:hAnsi="Times New Roman" w:cs="Times New Roman"/>
          <w:color w:val="000000"/>
          <w:sz w:val="24"/>
          <w:szCs w:val="24"/>
          <w:lang w:val="ru-RU"/>
        </w:rPr>
        <w:t xml:space="preserve"> недел</w:t>
      </w:r>
      <w:r w:rsidR="00DB738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25B63">
        <w:rPr>
          <w:rFonts w:hAnsi="Times New Roman" w:cs="Times New Roman"/>
          <w:color w:val="000000"/>
          <w:sz w:val="24"/>
          <w:szCs w:val="24"/>
          <w:lang w:val="ru-RU"/>
        </w:rPr>
        <w:t>– в 9-ом классе. Недельный объем внеурочной деятельности равен 10 часам.</w:t>
      </w:r>
    </w:p>
    <w:p w:rsidR="00725B63" w:rsidRDefault="00725B63" w:rsidP="00B33E3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5B63" w:rsidRDefault="00725B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5B63" w:rsidRDefault="00725B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5B63" w:rsidRDefault="00725B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7386" w:rsidRDefault="00DB73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7386" w:rsidRDefault="00DB73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7386" w:rsidRDefault="00DB73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7386" w:rsidRPr="00725B63" w:rsidRDefault="00DB7386" w:rsidP="00F527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2F8D" w:rsidRPr="00342A72" w:rsidRDefault="00EC7E56">
      <w:pPr>
        <w:jc w:val="center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725B63">
        <w:rPr>
          <w:rFonts w:hAnsi="Times New Roman" w:cs="Times New Roman"/>
          <w:color w:val="000000"/>
          <w:sz w:val="24"/>
          <w:szCs w:val="24"/>
          <w:lang w:val="ru-RU"/>
        </w:rPr>
        <w:t>2. Состав и структура направлений, формы организации, объем внеурочной деятельности</w:t>
      </w:r>
      <w:r w:rsidRPr="00725B63">
        <w:rPr>
          <w:lang w:val="ru-RU"/>
        </w:rPr>
        <w:br/>
      </w:r>
      <w:r w:rsidRPr="00342A72">
        <w:rPr>
          <w:rFonts w:hAnsi="Times New Roman" w:cs="Times New Roman"/>
          <w:b/>
          <w:color w:val="000000"/>
          <w:sz w:val="28"/>
          <w:szCs w:val="24"/>
          <w:lang w:val="ru-RU"/>
        </w:rPr>
        <w:t>основного общего образования</w:t>
      </w:r>
    </w:p>
    <w:tbl>
      <w:tblPr>
        <w:tblW w:w="165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1"/>
        <w:gridCol w:w="1509"/>
        <w:gridCol w:w="1823"/>
        <w:gridCol w:w="549"/>
        <w:gridCol w:w="571"/>
        <w:gridCol w:w="571"/>
        <w:gridCol w:w="571"/>
        <w:gridCol w:w="571"/>
        <w:gridCol w:w="639"/>
        <w:gridCol w:w="365"/>
        <w:gridCol w:w="430"/>
        <w:gridCol w:w="429"/>
        <w:gridCol w:w="477"/>
        <w:gridCol w:w="381"/>
        <w:gridCol w:w="571"/>
        <w:gridCol w:w="571"/>
        <w:gridCol w:w="571"/>
        <w:gridCol w:w="571"/>
        <w:gridCol w:w="571"/>
        <w:gridCol w:w="571"/>
        <w:gridCol w:w="571"/>
        <w:gridCol w:w="583"/>
        <w:gridCol w:w="563"/>
        <w:gridCol w:w="430"/>
        <w:gridCol w:w="708"/>
      </w:tblGrid>
      <w:tr w:rsidR="004A0E1F" w:rsidRPr="005D34D8" w:rsidTr="00342A72">
        <w:trPr>
          <w:trHeight w:val="8"/>
        </w:trPr>
        <w:tc>
          <w:tcPr>
            <w:tcW w:w="28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3B35" w:rsidRDefault="00EB3B3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3B35" w:rsidRPr="00725B63" w:rsidRDefault="00EB3B35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725B63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>Формы</w:t>
            </w:r>
            <w:proofErr w:type="spellEnd"/>
            <w:r w:rsidRPr="00725B63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25B63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>организации</w:t>
            </w:r>
            <w:proofErr w:type="spellEnd"/>
            <w:r w:rsidRPr="00725B63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25B63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>внеурочной</w:t>
            </w:r>
            <w:proofErr w:type="spellEnd"/>
            <w:r w:rsidRPr="00725B63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25B63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>деятельности</w:t>
            </w:r>
            <w:proofErr w:type="spellEnd"/>
          </w:p>
          <w:p w:rsidR="00EB3B35" w:rsidRPr="00E36F9B" w:rsidRDefault="00EB3B35" w:rsidP="00C4614A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1835" w:type="dxa"/>
            <w:gridSpan w:val="2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3B35" w:rsidRPr="00725B63" w:rsidRDefault="00EB3B3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</w:pPr>
            <w:r w:rsidRPr="00725B63"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Класс/ Объем внеурочной деятельности, час</w:t>
            </w:r>
          </w:p>
        </w:tc>
      </w:tr>
      <w:tr w:rsidR="004A0E1F" w:rsidTr="00342A72">
        <w:trPr>
          <w:trHeight w:val="276"/>
        </w:trPr>
        <w:tc>
          <w:tcPr>
            <w:tcW w:w="28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3B35" w:rsidRPr="00725B63" w:rsidRDefault="00EB3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3B35" w:rsidRPr="00E36F9B" w:rsidRDefault="00EB3B35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2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bottom"/>
          </w:tcPr>
          <w:p w:rsidR="00EB3B35" w:rsidRPr="00725B63" w:rsidRDefault="00EB3B3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33E3A">
              <w:rPr>
                <w:rFonts w:hAnsi="Times New Roman" w:cs="Times New Roman"/>
                <w:b/>
                <w:color w:val="000000"/>
                <w:sz w:val="20"/>
                <w:szCs w:val="24"/>
                <w:lang w:val="ru-RU"/>
              </w:rPr>
              <w:t>5</w:t>
            </w:r>
          </w:p>
        </w:tc>
        <w:tc>
          <w:tcPr>
            <w:tcW w:w="200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3B35" w:rsidRPr="00725B63" w:rsidRDefault="00EB3B3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25B63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>6</w:t>
            </w:r>
          </w:p>
        </w:tc>
        <w:tc>
          <w:tcPr>
            <w:tcW w:w="185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3B35" w:rsidRPr="00725B63" w:rsidRDefault="00EB3B3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25B63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>7</w:t>
            </w:r>
          </w:p>
        </w:tc>
        <w:tc>
          <w:tcPr>
            <w:tcW w:w="228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3B35" w:rsidRPr="00725B63" w:rsidRDefault="00EB3B35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25B63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3B35" w:rsidRPr="00725B63" w:rsidRDefault="00EB3B35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25B63">
              <w:rPr>
                <w:rFonts w:hAnsi="Times New Roman" w:cs="Times New Roman"/>
                <w:b/>
                <w:bCs/>
                <w:color w:val="000000"/>
                <w:sz w:val="18"/>
                <w:szCs w:val="24"/>
              </w:rPr>
              <w:t>9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B35" w:rsidRPr="00725B63" w:rsidRDefault="00EB3B35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725B63">
              <w:rPr>
                <w:rFonts w:hAnsi="Times New Roman" w:cs="Times New Roman"/>
                <w:b/>
                <w:bCs/>
                <w:color w:val="000000"/>
                <w:sz w:val="18"/>
                <w:szCs w:val="24"/>
              </w:rPr>
              <w:t>Всего</w:t>
            </w:r>
            <w:proofErr w:type="spellEnd"/>
          </w:p>
        </w:tc>
      </w:tr>
      <w:tr w:rsidR="004A0E1F" w:rsidTr="00342A72">
        <w:trPr>
          <w:trHeight w:val="512"/>
        </w:trPr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3B35" w:rsidRDefault="00EB3B3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3B35" w:rsidRDefault="00EB3B3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Структура и состав </w:t>
            </w:r>
          </w:p>
        </w:tc>
        <w:tc>
          <w:tcPr>
            <w:tcW w:w="18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3B35" w:rsidRPr="00725B63" w:rsidRDefault="00EB3B35">
            <w:pPr>
              <w:ind w:left="75" w:right="75"/>
              <w:rPr>
                <w:rFonts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B3B35" w:rsidRPr="00725B63" w:rsidRDefault="00EB3B35">
            <w:pPr>
              <w:ind w:left="75" w:right="75"/>
              <w:rPr>
                <w:rFonts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00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3B35" w:rsidRPr="00725B63" w:rsidRDefault="00EB3B35">
            <w:pPr>
              <w:ind w:left="75" w:right="75"/>
              <w:rPr>
                <w:rFonts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85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3B35" w:rsidRPr="00725B63" w:rsidRDefault="00EB3B35">
            <w:pPr>
              <w:ind w:left="75" w:right="75"/>
              <w:rPr>
                <w:rFonts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8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3B35" w:rsidRPr="00725B63" w:rsidRDefault="00EB3B35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228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3B35" w:rsidRPr="00725B63" w:rsidRDefault="00EB3B35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B35" w:rsidRPr="00725B63" w:rsidRDefault="00EB3B35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</w:tr>
      <w:tr w:rsidR="004A0E1F" w:rsidRPr="00DB7386" w:rsidTr="00342A72">
        <w:trPr>
          <w:trHeight w:val="8"/>
        </w:trPr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3B35" w:rsidRDefault="00EB3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3B35" w:rsidRDefault="00EB3B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3B35" w:rsidRPr="00725B63" w:rsidRDefault="00EB3B35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3B35" w:rsidRPr="00C85E84" w:rsidRDefault="00EB3B35" w:rsidP="00342A72">
            <w:pPr>
              <w:jc w:val="center"/>
              <w:rPr>
                <w:b/>
                <w:lang w:val="ru-RU"/>
              </w:rPr>
            </w:pPr>
            <w:proofErr w:type="spellStart"/>
            <w:r w:rsidRPr="00B33E3A">
              <w:rPr>
                <w:b/>
              </w:rPr>
              <w:t>неделя</w:t>
            </w:r>
            <w:proofErr w:type="spellEnd"/>
            <w:r w:rsidR="00C85E84">
              <w:rPr>
                <w:b/>
                <w:lang w:val="ru-RU"/>
              </w:rPr>
              <w:t>, час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3B35" w:rsidRPr="00B33E3A" w:rsidRDefault="00EB3B35" w:rsidP="00342A72">
            <w:pPr>
              <w:jc w:val="center"/>
              <w:rPr>
                <w:b/>
              </w:rPr>
            </w:pPr>
            <w:proofErr w:type="spellStart"/>
            <w:r w:rsidRPr="00B33E3A">
              <w:rPr>
                <w:b/>
              </w:rPr>
              <w:t>год</w:t>
            </w:r>
            <w:proofErr w:type="spellEnd"/>
          </w:p>
        </w:tc>
        <w:tc>
          <w:tcPr>
            <w:tcW w:w="5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EB3B35" w:rsidRPr="00DB7386" w:rsidRDefault="00EB3B35" w:rsidP="00342A7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 xml:space="preserve">неделя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кор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EB3B35" w:rsidRPr="00DB7386" w:rsidRDefault="00EB3B35" w:rsidP="00342A7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 xml:space="preserve">год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кор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3B35" w:rsidRPr="00DB7386" w:rsidRDefault="00EB3B35" w:rsidP="00342A72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DB7386"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неделя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3B35" w:rsidRPr="00DB7386" w:rsidRDefault="00EB3B35" w:rsidP="00342A72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DB7386"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год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3B35" w:rsidRPr="00DB7386" w:rsidRDefault="00EB3B35" w:rsidP="00342A7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 xml:space="preserve">неделя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кор</w:t>
            </w:r>
            <w:proofErr w:type="spellEnd"/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3B35" w:rsidRPr="00DB7386" w:rsidRDefault="00EB3B35" w:rsidP="00342A7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 xml:space="preserve">год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кор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3B35" w:rsidRPr="00DB7386" w:rsidRDefault="00EB3B35" w:rsidP="00342A72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DB7386"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неделя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3B35" w:rsidRPr="00DB7386" w:rsidRDefault="00EB3B35" w:rsidP="00342A72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DB7386"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год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3B35" w:rsidRPr="00DB7386" w:rsidRDefault="00EB3B35" w:rsidP="00342A7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 xml:space="preserve">неделя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кор</w:t>
            </w:r>
            <w:proofErr w:type="spellEnd"/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3B35" w:rsidRPr="00DB7386" w:rsidRDefault="00EB3B35" w:rsidP="00342A7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 xml:space="preserve">год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кор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3B35" w:rsidRPr="00DB7386" w:rsidRDefault="00EB3B35" w:rsidP="00342A72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DB7386"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неделя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3B35" w:rsidRPr="00DB7386" w:rsidRDefault="00EB3B35" w:rsidP="00342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763">
              <w:rPr>
                <w:rFonts w:hAnsi="Times New Roman" w:cs="Times New Roman"/>
                <w:b/>
                <w:bCs/>
                <w:color w:val="000000"/>
                <w:szCs w:val="24"/>
                <w:lang w:val="ru-RU"/>
              </w:rPr>
              <w:t>год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3B35" w:rsidRPr="00DB7386" w:rsidRDefault="00EB3B35" w:rsidP="00342A7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 xml:space="preserve">неделя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кор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3B35" w:rsidRPr="00DB7386" w:rsidRDefault="00EB3B35" w:rsidP="00342A7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 xml:space="preserve">год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кор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3B35" w:rsidRPr="00DB7386" w:rsidRDefault="00EB3B35" w:rsidP="00342A72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DB7386">
              <w:rPr>
                <w:rFonts w:hAnsi="Times New Roman" w:cs="Times New Roman"/>
                <w:b/>
                <w:bCs/>
                <w:color w:val="000000"/>
                <w:sz w:val="18"/>
                <w:szCs w:val="24"/>
                <w:lang w:val="ru-RU"/>
              </w:rPr>
              <w:t>неделя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3B35" w:rsidRPr="00DB7386" w:rsidRDefault="00EB3B35" w:rsidP="00342A72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DB7386">
              <w:rPr>
                <w:rFonts w:hAnsi="Times New Roman" w:cs="Times New Roman"/>
                <w:b/>
                <w:bCs/>
                <w:color w:val="000000"/>
                <w:sz w:val="18"/>
                <w:szCs w:val="24"/>
                <w:lang w:val="ru-RU"/>
              </w:rPr>
              <w:t>год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3B35" w:rsidRPr="00DB7386" w:rsidRDefault="00EB3B35" w:rsidP="00342A7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 xml:space="preserve">неделя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кор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.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3B35" w:rsidRPr="00DB7386" w:rsidRDefault="00EB3B35" w:rsidP="00342A7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 xml:space="preserve">год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кор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.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3B35" w:rsidRPr="00DB7386" w:rsidRDefault="00EB3B35" w:rsidP="00342A72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DB7386">
              <w:rPr>
                <w:rFonts w:hAnsi="Times New Roman" w:cs="Times New Roman"/>
                <w:b/>
                <w:bCs/>
                <w:color w:val="000000"/>
                <w:sz w:val="18"/>
                <w:szCs w:val="24"/>
                <w:lang w:val="ru-RU"/>
              </w:rPr>
              <w:t>неделя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3B35" w:rsidRPr="00DB7386" w:rsidRDefault="00EB3B35" w:rsidP="00342A72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DB7386">
              <w:rPr>
                <w:rFonts w:hAnsi="Times New Roman" w:cs="Times New Roman"/>
                <w:b/>
                <w:bCs/>
                <w:color w:val="000000"/>
                <w:sz w:val="18"/>
                <w:szCs w:val="24"/>
                <w:lang w:val="ru-RU"/>
              </w:rPr>
              <w:t>год</w:t>
            </w:r>
          </w:p>
        </w:tc>
      </w:tr>
      <w:tr w:rsidR="00EE3F94" w:rsidTr="00342A72">
        <w:trPr>
          <w:trHeight w:val="4"/>
        </w:trPr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3F94" w:rsidRPr="00DB7386" w:rsidRDefault="00EE3F94" w:rsidP="00EB3B3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</w:t>
            </w:r>
            <w:r w:rsidRPr="00DB73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ортивно-оздоровительное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3F94" w:rsidRPr="00725B63" w:rsidRDefault="00EE3F94" w:rsidP="00E36F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Воспитательные мероприятия и организационная деятельность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B33E3A" w:rsidRDefault="00EE3F94">
            <w:pPr>
              <w:rPr>
                <w:rFonts w:hAnsi="Times New Roman" w:cs="Times New Roman"/>
                <w:b/>
                <w:color w:val="000000"/>
                <w:sz w:val="20"/>
                <w:szCs w:val="24"/>
                <w:lang w:val="ru-RU"/>
              </w:rPr>
            </w:pPr>
            <w:r w:rsidRPr="00B33E3A">
              <w:rPr>
                <w:rFonts w:hAnsi="Times New Roman" w:cs="Times New Roman"/>
                <w:b/>
                <w:color w:val="000000"/>
                <w:sz w:val="20"/>
                <w:szCs w:val="24"/>
                <w:lang w:val="ru-RU"/>
              </w:rPr>
              <w:t>Спартакиады, экскурсии, тематические учения и тренировки, занятия в спортивном зале и на свежем воздухе, беседы, соревнования, подвижные игры, конкурсы, концерты, собрания, классные часы</w:t>
            </w:r>
            <w:proofErr w:type="gramStart"/>
            <w:r w:rsidR="0017371F">
              <w:rPr>
                <w:rFonts w:hAnsi="Times New Roman" w:cs="Times New Roman"/>
                <w:b/>
                <w:color w:val="000000"/>
                <w:sz w:val="20"/>
                <w:szCs w:val="24"/>
                <w:lang w:val="ru-RU"/>
              </w:rPr>
              <w:t>.</w:t>
            </w:r>
            <w:proofErr w:type="gramEnd"/>
            <w:r w:rsidR="0017371F">
              <w:rPr>
                <w:rFonts w:hAnsi="Times New Roman" w:cs="Times New Roman"/>
                <w:b/>
                <w:color w:val="000000"/>
                <w:sz w:val="20"/>
                <w:szCs w:val="24"/>
                <w:lang w:val="ru-RU"/>
              </w:rPr>
              <w:t xml:space="preserve"> (</w:t>
            </w:r>
            <w:proofErr w:type="gramStart"/>
            <w:r w:rsidR="0017371F">
              <w:rPr>
                <w:rFonts w:hAnsi="Times New Roman" w:cs="Times New Roman"/>
                <w:b/>
                <w:color w:val="000000"/>
                <w:sz w:val="20"/>
                <w:szCs w:val="24"/>
                <w:lang w:val="ru-RU"/>
              </w:rPr>
              <w:t>о</w:t>
            </w:r>
            <w:proofErr w:type="gramEnd"/>
            <w:r w:rsidR="0017371F">
              <w:rPr>
                <w:rFonts w:hAnsi="Times New Roman" w:cs="Times New Roman"/>
                <w:b/>
                <w:color w:val="000000"/>
                <w:sz w:val="20"/>
                <w:szCs w:val="24"/>
                <w:lang w:val="ru-RU"/>
              </w:rPr>
              <w:t>бязательное)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9C3E9D" w:rsidRDefault="005D34D8">
            <w:pPr>
              <w:jc w:val="right"/>
              <w:rPr>
                <w:rFonts w:hAnsi="Times New Roman" w:cs="Times New Roman"/>
                <w:b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9C3E9D" w:rsidRDefault="005D34D8">
            <w:pPr>
              <w:jc w:val="right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9C3E9D" w:rsidRDefault="005D34D8" w:rsidP="004A0E1F">
            <w:pPr>
              <w:jc w:val="center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9C3E9D" w:rsidRDefault="005D34D8" w:rsidP="004A0E1F">
            <w:pPr>
              <w:jc w:val="center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9C3E9D" w:rsidRDefault="00EE3F94">
            <w:pPr>
              <w:jc w:val="right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9C3E9D"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9C3E9D" w:rsidRDefault="00EE3F94">
            <w:pPr>
              <w:jc w:val="right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9C3E9D"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34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9C3E9D" w:rsidRDefault="005D34D8" w:rsidP="004A0E1F">
            <w:pPr>
              <w:jc w:val="center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9C3E9D" w:rsidRDefault="005D34D8" w:rsidP="004A0E1F">
            <w:pPr>
              <w:jc w:val="center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34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9C3E9D" w:rsidRDefault="00EE3F94">
            <w:pPr>
              <w:jc w:val="right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9C3E9D"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9C3E9D" w:rsidRDefault="00EE3F94">
            <w:pPr>
              <w:jc w:val="right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9C3E9D"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34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9C3E9D" w:rsidRDefault="00EE3F94" w:rsidP="006D384E">
            <w:pPr>
              <w:jc w:val="center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9C3E9D"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9C3E9D" w:rsidRDefault="00EE3F94" w:rsidP="006D384E">
            <w:pPr>
              <w:jc w:val="center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9C3E9D"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9C3E9D" w:rsidRDefault="00561122">
            <w:pPr>
              <w:jc w:val="right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9C3E9D"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9C3E9D" w:rsidRDefault="00561122">
            <w:pPr>
              <w:jc w:val="right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9C3E9D"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9C3E9D" w:rsidRDefault="00EE3F94" w:rsidP="00E45C8E">
            <w:pPr>
              <w:jc w:val="center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9C3E9D"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9C3E9D" w:rsidRDefault="00EE3F94" w:rsidP="00E45C8E">
            <w:pPr>
              <w:jc w:val="center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9C3E9D"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9C3E9D" w:rsidRDefault="00B12395" w:rsidP="00E45C8E">
            <w:pPr>
              <w:jc w:val="right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0,5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9C3E9D" w:rsidRDefault="00B12395" w:rsidP="00E45C8E">
            <w:pPr>
              <w:jc w:val="right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17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9C3E9D" w:rsidRDefault="00EE3F94" w:rsidP="00E45C8E">
            <w:pPr>
              <w:jc w:val="right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9C3E9D"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9C3E9D" w:rsidRDefault="00EE3F94" w:rsidP="00E45C8E">
            <w:pPr>
              <w:jc w:val="right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9C3E9D"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34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9C3E9D" w:rsidRDefault="007E1BC8" w:rsidP="005D34D8">
            <w:pPr>
              <w:jc w:val="right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9C3E9D"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4,5/</w:t>
            </w:r>
            <w:r w:rsidR="005D34D8"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2A72" w:rsidRDefault="007E1BC8">
            <w:pPr>
              <w:jc w:val="right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9C3E9D"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153/</w:t>
            </w:r>
          </w:p>
          <w:p w:rsidR="00EE3F94" w:rsidRPr="009C3E9D" w:rsidRDefault="005D34D8" w:rsidP="005D34D8">
            <w:pPr>
              <w:jc w:val="right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170</w:t>
            </w:r>
          </w:p>
        </w:tc>
      </w:tr>
      <w:tr w:rsidR="00EE3F94" w:rsidTr="00342A72">
        <w:trPr>
          <w:trHeight w:val="4"/>
        </w:trPr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Default="00EE3F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Default="00EE3F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B12395" w:rsidRDefault="00EE3F94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Спортивный клу</w:t>
            </w:r>
            <w:proofErr w:type="gramStart"/>
            <w:r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</w:t>
            </w:r>
            <w:r w:rsidR="0017371F" w:rsidRPr="00342A72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(</w:t>
            </w:r>
            <w:proofErr w:type="gramEnd"/>
            <w:r w:rsidR="0017371F" w:rsidRPr="00342A72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по выбору)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9C3E9D" w:rsidRDefault="00EE3F94">
            <w:pPr>
              <w:jc w:val="right"/>
              <w:rPr>
                <w:rFonts w:hAnsi="Times New Roman" w:cs="Times New Roman"/>
                <w:b/>
                <w:color w:val="000000"/>
                <w:sz w:val="20"/>
                <w:szCs w:val="24"/>
                <w:lang w:val="ru-RU"/>
              </w:rPr>
            </w:pPr>
            <w:r w:rsidRPr="009C3E9D">
              <w:rPr>
                <w:rFonts w:hAnsi="Times New Roman" w:cs="Times New Roman"/>
                <w:b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9C3E9D" w:rsidRDefault="00EE3F94">
            <w:pPr>
              <w:jc w:val="right"/>
              <w:rPr>
                <w:rFonts w:hAnsi="Times New Roman" w:cs="Times New Roman"/>
                <w:b/>
                <w:color w:val="000000"/>
                <w:sz w:val="20"/>
                <w:szCs w:val="24"/>
                <w:lang w:val="ru-RU"/>
              </w:rPr>
            </w:pPr>
            <w:r w:rsidRPr="009C3E9D">
              <w:rPr>
                <w:rFonts w:hAnsi="Times New Roman" w:cs="Times New Roman"/>
                <w:b/>
                <w:color w:val="000000"/>
                <w:sz w:val="20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9C3E9D" w:rsidRDefault="00EE3F94" w:rsidP="006D384E">
            <w:pPr>
              <w:jc w:val="center"/>
              <w:rPr>
                <w:rFonts w:hAnsi="Times New Roman" w:cs="Times New Roman"/>
                <w:b/>
                <w:color w:val="000000"/>
                <w:sz w:val="18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9C3E9D" w:rsidRDefault="00EE3F94" w:rsidP="006D384E">
            <w:pPr>
              <w:jc w:val="center"/>
              <w:rPr>
                <w:rFonts w:hAnsi="Times New Roman" w:cs="Times New Roman"/>
                <w:b/>
                <w:color w:val="000000"/>
                <w:sz w:val="18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9C3E9D" w:rsidRDefault="005D34D8">
            <w:pPr>
              <w:jc w:val="right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0,5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9C3E9D" w:rsidRDefault="005D34D8">
            <w:pPr>
              <w:jc w:val="right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17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9C3E9D" w:rsidRDefault="00EE3F94" w:rsidP="006D384E">
            <w:pPr>
              <w:jc w:val="center"/>
              <w:rPr>
                <w:rFonts w:hAnsi="Times New Roman" w:cs="Times New Roman"/>
                <w:b/>
                <w:color w:val="000000"/>
                <w:sz w:val="18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9C3E9D" w:rsidRDefault="00EE3F94" w:rsidP="006D384E">
            <w:pPr>
              <w:jc w:val="center"/>
              <w:rPr>
                <w:rFonts w:hAnsi="Times New Roman" w:cs="Times New Roman"/>
                <w:b/>
                <w:color w:val="000000"/>
                <w:sz w:val="18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9C3E9D" w:rsidRDefault="00EE3F94">
            <w:pPr>
              <w:jc w:val="right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9C3E9D"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9C3E9D" w:rsidRDefault="00EE3F94">
            <w:pPr>
              <w:jc w:val="right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9C3E9D"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34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2D3DB1" w:rsidRDefault="002D3DB1" w:rsidP="006D384E">
            <w:pPr>
              <w:jc w:val="center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2D3DB1" w:rsidRDefault="002D3DB1" w:rsidP="006D384E">
            <w:pPr>
              <w:jc w:val="center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9C3E9D" w:rsidRDefault="00EE3F94">
            <w:pPr>
              <w:jc w:val="right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9C3E9D"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9C3E9D" w:rsidRDefault="00EE3F94">
            <w:pPr>
              <w:jc w:val="right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9C3E9D"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9C3E9D" w:rsidRDefault="00561122" w:rsidP="006D384E">
            <w:pPr>
              <w:jc w:val="center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9C3E9D"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9C3E9D" w:rsidRDefault="00561122" w:rsidP="006D384E">
            <w:pPr>
              <w:jc w:val="center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9C3E9D"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9C3E9D" w:rsidRDefault="00EE3F94">
            <w:pPr>
              <w:jc w:val="right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9C3E9D"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9C3E9D" w:rsidRDefault="00EE3F94">
            <w:pPr>
              <w:jc w:val="right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9C3E9D"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34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9C3E9D" w:rsidRDefault="00561122" w:rsidP="006D384E">
            <w:pPr>
              <w:jc w:val="center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9C3E9D"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9C3E9D" w:rsidRDefault="00561122" w:rsidP="006D384E">
            <w:pPr>
              <w:jc w:val="center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9C3E9D"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34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9C3E9D" w:rsidRDefault="005D34D8" w:rsidP="006D384E">
            <w:pPr>
              <w:jc w:val="center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4,5</w:t>
            </w:r>
            <w:r w:rsidR="002D3DB1"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/3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2A72" w:rsidRDefault="007E1BC8" w:rsidP="002D3DB1">
            <w:pPr>
              <w:jc w:val="right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9C3E9D"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1</w:t>
            </w:r>
            <w:r w:rsidR="005D34D8"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53</w:t>
            </w:r>
            <w:r w:rsidRPr="009C3E9D"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/</w:t>
            </w:r>
          </w:p>
          <w:p w:rsidR="00EE3F94" w:rsidRPr="009C3E9D" w:rsidRDefault="002D3DB1" w:rsidP="002D3DB1">
            <w:pPr>
              <w:jc w:val="right"/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  <w:t>102</w:t>
            </w:r>
          </w:p>
        </w:tc>
      </w:tr>
      <w:tr w:rsidR="00EE3F94" w:rsidTr="00342A72">
        <w:trPr>
          <w:trHeight w:val="14"/>
        </w:trPr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3F94" w:rsidRDefault="00EE3F94" w:rsidP="000360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725B63" w:rsidRDefault="00EE3F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Воспитательные мероприятия и организационная деятельность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B12395" w:rsidRDefault="00EE3F94" w:rsidP="0003601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Беседы, предметные недели,, благотворительные акции, конкурсы, олимпиады, концерты, собрания, классные часы</w:t>
            </w:r>
            <w:r w:rsidR="0017371F"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и </w:t>
            </w:r>
            <w:r w:rsidR="0017371F"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т.д.</w:t>
            </w:r>
            <w:r w:rsidR="0017371F" w:rsidRPr="00B12395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(обязательное)</w:t>
            </w:r>
            <w:proofErr w:type="gramEnd"/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4A0E1F" w:rsidRDefault="00EE3F94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lastRenderedPageBreak/>
              <w:t>0,5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4A0E1F" w:rsidRDefault="00EE3F94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17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4A0E1F" w:rsidRDefault="00EE3F94" w:rsidP="00E45C8E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0,5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4A0E1F" w:rsidRDefault="00EE3F94" w:rsidP="00E45C8E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17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4A0E1F" w:rsidRDefault="00AD6F83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4A0E1F" w:rsidRDefault="00AD6F83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34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4A0E1F" w:rsidRDefault="00AD6F83" w:rsidP="00E45C8E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0,5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4A0E1F" w:rsidRDefault="00AD6F83" w:rsidP="00E45C8E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17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4A0E1F" w:rsidRDefault="00EE3F94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4A0E1F" w:rsidRDefault="00EE3F94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34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6D384E" w:rsidRDefault="00EE3F94" w:rsidP="00E45C8E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6D384E" w:rsidRDefault="00EE3F94" w:rsidP="00E45C8E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6D384E" w:rsidRDefault="00561122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0,5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6D384E" w:rsidRDefault="00561122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6D384E" w:rsidRDefault="00EE3F94" w:rsidP="00E45C8E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6D384E" w:rsidRDefault="00EE3F94" w:rsidP="00E45C8E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6D384E" w:rsidRDefault="002D3DB1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0,5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6D384E" w:rsidRDefault="002D3DB1" w:rsidP="002D3D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6D384E" w:rsidRDefault="002D3DB1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0,5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6D384E" w:rsidRDefault="002D3DB1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6D384E" w:rsidRDefault="00EE3F94" w:rsidP="00EE3F9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4/4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2A72" w:rsidRDefault="007E1BC8" w:rsidP="002D3DB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D3D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  <w:p w:rsidR="00EE3F94" w:rsidRPr="008E1DDF" w:rsidRDefault="007E1BC8" w:rsidP="002D3DB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  <w:r w:rsidR="002D3D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EE3F94" w:rsidTr="00342A72">
        <w:trPr>
          <w:trHeight w:val="14"/>
        </w:trPr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Default="00EE3F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725B63" w:rsidRDefault="00EE3F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B12395" w:rsidRDefault="00EE3F94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Проектная деятельност</w:t>
            </w:r>
            <w:proofErr w:type="gramStart"/>
            <w:r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ь</w:t>
            </w:r>
            <w:r w:rsidR="0017371F" w:rsidRPr="00B12395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(</w:t>
            </w:r>
            <w:proofErr w:type="gramEnd"/>
            <w:r w:rsidR="0017371F" w:rsidRPr="00B12395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обязательное)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6D384E" w:rsidRDefault="00EE3F94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6D384E" w:rsidRDefault="00EE3F94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4A46CF" w:rsidRDefault="00EE3F94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4A46CF" w:rsidRDefault="00EE3F94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6D384E" w:rsidRDefault="00EE3F94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6D384E" w:rsidRDefault="00EE3F94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4A46CF" w:rsidRDefault="00EE3F94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4A46CF" w:rsidRDefault="00EE3F94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6D384E" w:rsidRDefault="00EE3F94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6D384E" w:rsidRDefault="00EE3F94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4A46CF" w:rsidRDefault="00EE3F94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4A46CF" w:rsidRDefault="00EE3F94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6D384E" w:rsidRDefault="00EE3F94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6D384E" w:rsidRDefault="00EE3F94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4A46CF" w:rsidRDefault="00EE3F94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4A46CF" w:rsidRDefault="00EE3F94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6D384E" w:rsidRDefault="00EE3F94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6D384E" w:rsidRDefault="00EE3F94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4A46CF" w:rsidRDefault="00EE3F94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4A46CF" w:rsidRDefault="00EE3F94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8E1DDF" w:rsidRDefault="00EE3F94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5/5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8E1DDF" w:rsidRDefault="00EE3F9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170/170</w:t>
            </w:r>
          </w:p>
        </w:tc>
      </w:tr>
      <w:tr w:rsidR="00EE3F94" w:rsidTr="00342A72">
        <w:trPr>
          <w:trHeight w:val="14"/>
        </w:trPr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Default="00EE3F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3F94" w:rsidRPr="00EB3B35" w:rsidRDefault="00EE3F94" w:rsidP="00EB3B3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B12395" w:rsidRDefault="00EE3F94" w:rsidP="0003601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Волонтёрский отряд  «Импульс добра»</w:t>
            </w:r>
            <w:r w:rsidR="0017371F"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="0017371F" w:rsidRPr="00342A72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( </w:t>
            </w:r>
            <w:proofErr w:type="gramEnd"/>
            <w:r w:rsidR="0017371F" w:rsidRPr="00342A72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по выбору)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17371F" w:rsidRDefault="00EE3F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17371F" w:rsidRDefault="00EE3F9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F94" w:rsidRPr="0017371F" w:rsidRDefault="00EE3F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F94" w:rsidRPr="0017371F" w:rsidRDefault="00EE3F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17371F" w:rsidRDefault="00EE3F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17371F" w:rsidRDefault="00EE3F9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F94" w:rsidRPr="0017371F" w:rsidRDefault="00EE3F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F94" w:rsidRPr="0017371F" w:rsidRDefault="00EE3F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EE3F94" w:rsidRDefault="00EE3F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EE3F94" w:rsidRDefault="00EE3F9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F94" w:rsidRDefault="00EE3F9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F94" w:rsidRDefault="00EE3F9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Default="00EE3F9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8E1DDF" w:rsidRDefault="00EE3F9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561122" w:rsidRDefault="00561122" w:rsidP="005611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561122" w:rsidRDefault="00561122" w:rsidP="005611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Default="00EE3F94" w:rsidP="005611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8E1DDF" w:rsidRDefault="00EE3F94" w:rsidP="005611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7E1BC8" w:rsidRDefault="007E1BC8" w:rsidP="005611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7E1BC8" w:rsidRDefault="007E1BC8" w:rsidP="005611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7E1BC8" w:rsidRDefault="007E1BC8" w:rsidP="005611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2,5/1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8E1DDF" w:rsidRDefault="007E1BC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85/34</w:t>
            </w:r>
          </w:p>
        </w:tc>
      </w:tr>
      <w:tr w:rsidR="00EE3F94" w:rsidRPr="006D5D69" w:rsidTr="00342A72">
        <w:trPr>
          <w:trHeight w:val="14"/>
        </w:trPr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Default="00EE3F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Default="00EE3F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B12395" w:rsidRDefault="00EE3F94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Профориентационная</w:t>
            </w:r>
            <w:proofErr w:type="spellEnd"/>
            <w:r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деятельность</w:t>
            </w:r>
            <w:r w:rsidR="0017371F"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6D5D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«Россия – мои горизонты» </w:t>
            </w:r>
            <w:proofErr w:type="gramStart"/>
            <w:r w:rsidR="006D5D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( </w:t>
            </w:r>
            <w:proofErr w:type="gramEnd"/>
            <w:r w:rsidR="006D5D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6-11 </w:t>
            </w:r>
            <w:proofErr w:type="spellStart"/>
            <w:r w:rsidR="006D5D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кл</w:t>
            </w:r>
            <w:proofErr w:type="spellEnd"/>
            <w:r w:rsidR="006D5D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.) </w:t>
            </w:r>
            <w:r w:rsidR="0017371F" w:rsidRPr="00B12395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(обязательное)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2D3DB1" w:rsidRDefault="006D5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2D3DB1" w:rsidRDefault="006D5D69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2D3DB1" w:rsidRDefault="006D5D69" w:rsidP="002D3D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2D3DB1" w:rsidRDefault="006D5D69" w:rsidP="002D3D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2D3DB1" w:rsidRDefault="006D5D69" w:rsidP="002D3D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2D3DB1" w:rsidRDefault="006D5D69" w:rsidP="002D3D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2D3DB1" w:rsidRDefault="006D5D69" w:rsidP="002D3D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2D3DB1" w:rsidRDefault="006D5D69" w:rsidP="002D3D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EE3F94" w:rsidRDefault="006D5D69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EE3F94" w:rsidRDefault="006D5D69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F94" w:rsidRPr="006D5D69" w:rsidRDefault="006D5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F94" w:rsidRPr="006D5D69" w:rsidRDefault="006D5D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561122" w:rsidRDefault="006D5D69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8E1DDF" w:rsidRDefault="006D5D69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561122" w:rsidRDefault="006D5D69" w:rsidP="005611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561122" w:rsidRDefault="006D5D69" w:rsidP="005611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6D5D69" w:rsidRDefault="006D5D69" w:rsidP="005611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8E1DDF" w:rsidRDefault="006D5D69" w:rsidP="005611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7E1BC8" w:rsidRDefault="006D5D69" w:rsidP="005611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7E1BC8" w:rsidRDefault="006D5D69" w:rsidP="005611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7E1BC8" w:rsidRDefault="006D5D69" w:rsidP="005611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5/5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8E1DDF" w:rsidRDefault="00EE3F94" w:rsidP="002D3DB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3F94" w:rsidRPr="0017371F" w:rsidTr="00342A72">
        <w:trPr>
          <w:trHeight w:val="15"/>
        </w:trPr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3F94" w:rsidRPr="006D5D69" w:rsidRDefault="00EE3F94" w:rsidP="000360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5D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Общеинтеллектуальное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3F94" w:rsidRPr="00725B63" w:rsidRDefault="00EE3F94" w:rsidP="00E36F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Воспитательные мероприятия и организационная деятельность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B12395" w:rsidRDefault="00EE3F94" w:rsidP="0003601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Интеллектуальные игры, </w:t>
            </w:r>
            <w:proofErr w:type="spellStart"/>
            <w:r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квесты</w:t>
            </w:r>
            <w:proofErr w:type="spellEnd"/>
            <w:r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, викторины, диспуты,  предметные недели, конкурсы, олимпиады, конкурсы, концерты, классные часы, собрания</w:t>
            </w:r>
            <w:proofErr w:type="gramStart"/>
            <w:r w:rsidR="0017371F"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="0017371F"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17371F" w:rsidRPr="00B12395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(</w:t>
            </w:r>
            <w:proofErr w:type="gramStart"/>
            <w:r w:rsidR="0017371F" w:rsidRPr="00B12395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proofErr w:type="gramEnd"/>
            <w:r w:rsidR="0017371F" w:rsidRPr="00B12395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бязательное)</w:t>
            </w:r>
            <w:r w:rsidR="0017371F"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4A0E1F" w:rsidRDefault="00EE3F94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0,5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4A0E1F" w:rsidRDefault="00EE3F94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17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4A0E1F" w:rsidRDefault="00EE3F94" w:rsidP="00E45C8E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0,5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4A0E1F" w:rsidRDefault="00EE3F94" w:rsidP="00E45C8E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17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4A0E1F" w:rsidRDefault="00EE3F94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0,5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4A0E1F" w:rsidRDefault="00EE3F94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4A0E1F" w:rsidRDefault="00EE3F94" w:rsidP="00E45C8E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0,5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4A0E1F" w:rsidRDefault="00EE3F94" w:rsidP="00E45C8E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17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4A0E1F" w:rsidRDefault="00EE3F94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4A0E1F" w:rsidRDefault="00EE3F94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34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6D384E" w:rsidRDefault="00EE3F94" w:rsidP="00E45C8E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6D384E" w:rsidRDefault="00EE3F94" w:rsidP="00E45C8E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6D384E" w:rsidRDefault="00EE3F94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6D384E" w:rsidRDefault="00EE3F94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6D384E" w:rsidRDefault="00EE3F94" w:rsidP="00E45C8E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6D384E" w:rsidRDefault="00EE3F94" w:rsidP="00E45C8E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6D384E" w:rsidRDefault="00B12395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0,5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6D384E" w:rsidRDefault="00B12395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6D384E" w:rsidRDefault="00B12395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0,5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6D384E" w:rsidRDefault="00B12395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6D384E" w:rsidRDefault="00B12395" w:rsidP="00B1239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E3F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2A72" w:rsidRDefault="00B12395" w:rsidP="00B1239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="007E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EE3F94" w:rsidRPr="008E1DDF" w:rsidRDefault="00B12395" w:rsidP="00B1239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</w:tr>
      <w:tr w:rsidR="00EE3F94" w:rsidRPr="00356793" w:rsidTr="00342A72">
        <w:trPr>
          <w:trHeight w:val="15"/>
        </w:trPr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17371F" w:rsidRDefault="00EE3F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2D75AC" w:rsidRDefault="00EE3F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2D75AC" w:rsidRDefault="00EE3F94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75A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«Моделирование»</w:t>
            </w:r>
            <w:r w:rsidR="002D75A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точка роста</w:t>
            </w:r>
            <w:r w:rsidR="0017371F" w:rsidRPr="002D75A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="0017371F" w:rsidRPr="002D75AC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( </w:t>
            </w:r>
            <w:proofErr w:type="gramEnd"/>
            <w:r w:rsidR="0017371F" w:rsidRPr="002D75AC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по выбору)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17371F" w:rsidRDefault="002D75A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8E1DDF" w:rsidRDefault="002D75A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4A46CF" w:rsidRDefault="005D34D8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4A46CF" w:rsidRDefault="005D34D8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4A46CF" w:rsidRDefault="002D75AC" w:rsidP="004A46C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4A46CF" w:rsidRDefault="002D75AC" w:rsidP="004A46C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4A46CF" w:rsidRDefault="005D34D8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4A46CF" w:rsidRDefault="005D34D8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17371F" w:rsidRDefault="00EE3F94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17371F" w:rsidRDefault="00EE3F94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17371F" w:rsidRDefault="00EE3F94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17371F" w:rsidRDefault="00EE3F94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356793" w:rsidRDefault="00EE3F94" w:rsidP="004A4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356793" w:rsidRDefault="00EE3F94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356793" w:rsidRDefault="00EE3F94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356793" w:rsidRDefault="00EE3F94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17371F" w:rsidRDefault="00EE3F94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17371F" w:rsidRDefault="00EE3F94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17371F" w:rsidRDefault="00EE3F94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17371F" w:rsidRDefault="00EE3F94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4A46CF" w:rsidRDefault="005D34D8" w:rsidP="004A46C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EE3F94" w:rsidRPr="004A46CF">
              <w:rPr>
                <w:rFonts w:hAnsi="Times New Roman" w:cs="Times New Roman"/>
                <w:sz w:val="24"/>
                <w:szCs w:val="24"/>
                <w:lang w:val="ru-RU"/>
              </w:rPr>
              <w:t>/2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4A46CF" w:rsidRDefault="002D75AC" w:rsidP="002D75A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136</w:t>
            </w:r>
            <w:r w:rsidR="005D34D8">
              <w:rPr>
                <w:rFonts w:hAnsi="Times New Roman" w:cs="Times New Roman"/>
                <w:sz w:val="24"/>
                <w:szCs w:val="24"/>
                <w:lang w:val="ru-RU"/>
              </w:rPr>
              <w:t>/68</w:t>
            </w:r>
          </w:p>
        </w:tc>
      </w:tr>
      <w:tr w:rsidR="00EE3F94" w:rsidTr="00342A72">
        <w:trPr>
          <w:trHeight w:val="15"/>
        </w:trPr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Default="00EE3F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3F94" w:rsidRDefault="00EE3F94" w:rsidP="00B33E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B12395" w:rsidRDefault="00EE3F94" w:rsidP="0003601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Занятие «Читательская грамотность»</w:t>
            </w:r>
            <w:r w:rsidR="0017371F"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17371F" w:rsidRPr="00B12395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(обязательное)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356793" w:rsidRDefault="00EE3F9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356793" w:rsidRDefault="00EE3F94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356793" w:rsidRDefault="00EE3F94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356793" w:rsidRDefault="00EE3F94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Default="00EE3F9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Default="00EE3F9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Default="00EE3F94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Default="00EE3F94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Default="00EE3F94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Default="00EE3F94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Default="00EE3F94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Default="00EE3F94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356793" w:rsidRDefault="00EE3F94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356793" w:rsidRDefault="00EE3F94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356793" w:rsidRDefault="00EE3F94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356793" w:rsidRDefault="00EE3F94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2D3DB1" w:rsidRDefault="00CD10B6" w:rsidP="00356793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D3DB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2D3DB1" w:rsidRDefault="00CD10B6" w:rsidP="00356793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D3DB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2D3DB1" w:rsidRDefault="00CD10B6" w:rsidP="00356793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D3DB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F94" w:rsidRPr="002D3DB1" w:rsidRDefault="00CD10B6" w:rsidP="00356793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D3DB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2D3DB1" w:rsidRDefault="00206252" w:rsidP="00206252">
            <w:pPr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1/1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3F94" w:rsidRPr="002D3DB1" w:rsidRDefault="00206252" w:rsidP="00206252">
            <w:pPr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34/34</w:t>
            </w:r>
          </w:p>
        </w:tc>
      </w:tr>
      <w:tr w:rsidR="00206252" w:rsidTr="00342A72">
        <w:trPr>
          <w:trHeight w:val="15"/>
        </w:trPr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Default="002062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Default="002062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B12395" w:rsidRDefault="00206252" w:rsidP="0003601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Занятие «Математическая грамотность» </w:t>
            </w:r>
            <w:r w:rsidRPr="00B12395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(обязательное)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7E1BC8" w:rsidRDefault="00206252" w:rsidP="007A07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356793" w:rsidRDefault="00206252" w:rsidP="007A07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356793" w:rsidRDefault="00206252" w:rsidP="007A0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356793" w:rsidRDefault="00206252" w:rsidP="007A07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7E1BC8" w:rsidRDefault="00206252" w:rsidP="007A07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356793" w:rsidRDefault="00206252" w:rsidP="007A07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356793" w:rsidRDefault="00206252" w:rsidP="007A0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356793" w:rsidRDefault="00206252" w:rsidP="007A07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7E1BC8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356793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356793" w:rsidRDefault="00206252" w:rsidP="00B90C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356793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356793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B90C75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2D3DB1" w:rsidRDefault="00206252" w:rsidP="00356793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D3DB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2D3DB1" w:rsidRDefault="00206252" w:rsidP="00356793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D3DB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2D3DB1" w:rsidRDefault="00206252" w:rsidP="00356793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D3DB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2D3DB1" w:rsidRDefault="00206252" w:rsidP="00356793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D3DB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2D3DB1" w:rsidRDefault="00206252" w:rsidP="00CD10B6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2D3DB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2D3DB1" w:rsidRDefault="00206252" w:rsidP="00206252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102</w:t>
            </w:r>
            <w:r w:rsidRPr="002D3DB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102</w:t>
            </w:r>
          </w:p>
        </w:tc>
      </w:tr>
      <w:tr w:rsidR="00206252" w:rsidTr="00342A72">
        <w:trPr>
          <w:trHeight w:val="15"/>
        </w:trPr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B33E3A" w:rsidRDefault="002062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B33E3A" w:rsidRDefault="002062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B12395" w:rsidRDefault="00206252" w:rsidP="0003601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Кружок «Информатика в играх и задачах</w:t>
            </w:r>
            <w:r w:rsidRPr="00342A72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»  ( по выбору</w:t>
            </w:r>
            <w:proofErr w:type="gramStart"/>
            <w:r w:rsidRPr="00342A72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)</w:t>
            </w:r>
            <w:r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к</w:t>
            </w:r>
            <w:proofErr w:type="gramEnd"/>
            <w:r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оррекция 5- 6 </w:t>
            </w:r>
            <w:proofErr w:type="spellStart"/>
            <w:r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8F1676" w:rsidRDefault="00206252" w:rsidP="00E45C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8F1676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356793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356793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356793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356793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356793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356793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356793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356793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356793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356793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356793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356793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356793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356793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356793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356793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356793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356793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356793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356793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68/68</w:t>
            </w:r>
          </w:p>
        </w:tc>
      </w:tr>
      <w:tr w:rsidR="00206252" w:rsidTr="00342A72">
        <w:trPr>
          <w:trHeight w:val="15"/>
        </w:trPr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B33E3A" w:rsidRDefault="002062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B33E3A" w:rsidRDefault="002062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B12395" w:rsidRDefault="00206252" w:rsidP="00E45C8E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Занятие «Русский язык </w:t>
            </w:r>
            <w:proofErr w:type="gramStart"/>
            <w:r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коррекция) » </w:t>
            </w:r>
            <w:r w:rsidRPr="00B12395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(обязательное)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17371F" w:rsidRDefault="00206252" w:rsidP="00E45C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17371F" w:rsidRDefault="00206252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252" w:rsidRPr="0017371F" w:rsidRDefault="00206252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252" w:rsidRPr="0017371F" w:rsidRDefault="00206252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17371F" w:rsidRDefault="00206252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17371F" w:rsidRDefault="00206252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8E1DDF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8E1DDF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5D34D8" w:rsidRDefault="00206252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5D34D8" w:rsidRDefault="00206252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8E1DDF" w:rsidRDefault="00A74A0D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8E1DDF" w:rsidRDefault="00A74A0D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Default="00206252" w:rsidP="00E45C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Default="00206252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A74A0D" w:rsidRDefault="00A74A0D" w:rsidP="007A07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A74A0D" w:rsidRDefault="00A74A0D" w:rsidP="007A07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A74A0D" w:rsidRDefault="00206252" w:rsidP="00E45C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A74A0D" w:rsidRDefault="00206252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A74A0D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A74A0D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8E1DDF" w:rsidRDefault="00A74A0D" w:rsidP="00A74A0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8E1DDF" w:rsidRDefault="00206252" w:rsidP="00A74A0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</w:t>
            </w:r>
            <w:r w:rsidR="00A74A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 w:rsidR="00206252" w:rsidTr="00342A72">
        <w:trPr>
          <w:trHeight w:val="15"/>
        </w:trPr>
        <w:tc>
          <w:tcPr>
            <w:tcW w:w="13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B33E3A" w:rsidRDefault="002062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B33E3A" w:rsidRDefault="002062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B12395" w:rsidRDefault="00206252" w:rsidP="00E45C8E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Занятие «Математика (коррекция) </w:t>
            </w:r>
            <w:r w:rsidRPr="00B12395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(обязательное)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Default="00206252" w:rsidP="00E45C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Default="00206252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8E1DDF" w:rsidRDefault="00A74A0D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8E1DDF" w:rsidRDefault="00A74A0D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Default="00206252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Default="00206252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8E1DDF" w:rsidRDefault="00A74A0D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8E1DDF" w:rsidRDefault="00A74A0D" w:rsidP="002062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8E1DDF" w:rsidRDefault="00206252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Default="00206252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8E1DDF" w:rsidRDefault="00A74A0D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8E1DDF" w:rsidRDefault="00A74A0D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Default="00206252" w:rsidP="00E45C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Default="00206252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8E1DDF" w:rsidRDefault="00A74A0D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8E1DDF" w:rsidRDefault="00A74A0D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Default="00206252" w:rsidP="00E45C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Default="00206252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8E1DDF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8E1DDF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8E1DDF" w:rsidRDefault="00A74A0D" w:rsidP="00A74A0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062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8E1DDF" w:rsidRDefault="00206252" w:rsidP="00A74A0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</w:t>
            </w:r>
            <w:r w:rsidR="00A74A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</w:tr>
      <w:tr w:rsidR="00206252" w:rsidRPr="0017371F" w:rsidTr="00342A72">
        <w:trPr>
          <w:trHeight w:val="12"/>
        </w:trPr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252" w:rsidRDefault="00206252" w:rsidP="000360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725B63" w:rsidRDefault="002062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Воспитательные мероприятия и организационная деятельность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B12395" w:rsidRDefault="00206252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Концерты, тематические вечери, беседы, экскурсии, выставки творческих работ, конкурсы, концерты, классные часы, собрания</w:t>
            </w:r>
            <w:proofErr w:type="gramStart"/>
            <w:r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12395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(</w:t>
            </w:r>
            <w:proofErr w:type="gramStart"/>
            <w:r w:rsidRPr="00B12395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proofErr w:type="gramEnd"/>
            <w:r w:rsidRPr="00B12395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бязательное)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4A0E1F" w:rsidRDefault="00206252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0,5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4A0E1F" w:rsidRDefault="00206252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17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4A0E1F" w:rsidRDefault="00206252" w:rsidP="00E45C8E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0,5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4A0E1F" w:rsidRDefault="00206252" w:rsidP="00E45C8E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17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4A0E1F" w:rsidRDefault="00206252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0,5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4A0E1F" w:rsidRDefault="00206252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4A0E1F" w:rsidRDefault="00206252" w:rsidP="00E45C8E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0,5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4A0E1F" w:rsidRDefault="00206252" w:rsidP="00E45C8E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17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4A0E1F" w:rsidRDefault="00206252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0,5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4A0E1F" w:rsidRDefault="00206252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17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6D384E" w:rsidRDefault="00206252" w:rsidP="00E45C8E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0,5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6D384E" w:rsidRDefault="00206252" w:rsidP="00E45C8E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17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6D384E" w:rsidRDefault="00206252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0,5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6D384E" w:rsidRDefault="00206252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6D384E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6D384E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6D384E" w:rsidRDefault="00206252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6D384E" w:rsidRDefault="00206252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6D384E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6D384E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6D384E" w:rsidRDefault="00206252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2,5/2,5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8E1DDF" w:rsidRDefault="00206252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85/85</w:t>
            </w:r>
          </w:p>
        </w:tc>
      </w:tr>
      <w:tr w:rsidR="00206252" w:rsidTr="00342A72">
        <w:trPr>
          <w:trHeight w:val="12"/>
        </w:trPr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17371F" w:rsidRDefault="002062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17371F" w:rsidRDefault="002062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B12395" w:rsidRDefault="00206252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Разговоры о важном</w:t>
            </w:r>
            <w:proofErr w:type="gramStart"/>
            <w:r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12395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(</w:t>
            </w:r>
            <w:proofErr w:type="gramStart"/>
            <w:r w:rsidRPr="00B12395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proofErr w:type="gramEnd"/>
            <w:r w:rsidRPr="00B12395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бязательное)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8F1676" w:rsidRDefault="002062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8F1676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356793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356793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356793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356793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356793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356793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356793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356793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356793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356793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356793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356793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356793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356793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356793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356793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356793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356793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356793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5/5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170/</w:t>
            </w:r>
          </w:p>
          <w:p w:rsidR="00206252" w:rsidRPr="00356793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</w:tr>
      <w:tr w:rsidR="00206252" w:rsidTr="00342A72">
        <w:trPr>
          <w:trHeight w:val="12"/>
        </w:trPr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Default="002062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Default="002062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B12395" w:rsidRDefault="00206252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8F1676" w:rsidRDefault="002062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8F1676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356793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356793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356793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356793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06252" w:rsidRPr="0017371F" w:rsidTr="00342A72">
        <w:trPr>
          <w:trHeight w:val="1"/>
        </w:trPr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252" w:rsidRDefault="00206252" w:rsidP="00B33E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252" w:rsidRPr="00725B63" w:rsidRDefault="00206252" w:rsidP="00B33E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Воспитательные мероприятия и организационная деятельность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B12395" w:rsidRDefault="00206252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Беседы, экскурсии, посещение концертов, выставок, театров, создание творческих проектов, выставки рисунков, поделок и творческих работ, конкурсы, концерты, торжественные собрания, классные часы</w:t>
            </w:r>
            <w:proofErr w:type="gramStart"/>
            <w:r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Pr="00B123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12395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(</w:t>
            </w:r>
            <w:proofErr w:type="gramStart"/>
            <w:r w:rsidRPr="00B12395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proofErr w:type="gramEnd"/>
            <w:r w:rsidRPr="00B12395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бязательное)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4A0E1F" w:rsidRDefault="00206252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0,5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4A0E1F" w:rsidRDefault="00206252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17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4A0E1F" w:rsidRDefault="00206252" w:rsidP="00E45C8E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0,5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4A0E1F" w:rsidRDefault="00206252" w:rsidP="00E45C8E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17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4A0E1F" w:rsidRDefault="00206252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0,5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4A0E1F" w:rsidRDefault="00206252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4A0E1F" w:rsidRDefault="00206252" w:rsidP="00E45C8E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4A0E1F" w:rsidRDefault="00206252" w:rsidP="00E45C8E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34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4A0E1F" w:rsidRDefault="00206252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0,5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4A0E1F" w:rsidRDefault="00206252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17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6D384E" w:rsidRDefault="00206252" w:rsidP="00E45C8E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0,5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6D384E" w:rsidRDefault="00206252" w:rsidP="00E45C8E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17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6D384E" w:rsidRDefault="00206252" w:rsidP="00E45C8E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0,5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6D384E" w:rsidRDefault="00206252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6D384E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6D384E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6D384E" w:rsidRDefault="00206252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6D384E" w:rsidRDefault="00206252" w:rsidP="00E45C8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6D384E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6D384E" w:rsidRDefault="00206252" w:rsidP="00E45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6D384E" w:rsidRDefault="00206252" w:rsidP="002D3DB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8E1DDF" w:rsidRDefault="00206252" w:rsidP="002D3DB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06252" w:rsidTr="00342A72">
        <w:trPr>
          <w:trHeight w:val="1"/>
        </w:trPr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17371F" w:rsidRDefault="002062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17371F" w:rsidRDefault="002062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Ученические сообщества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B12395" w:rsidRDefault="00206252" w:rsidP="004A0E1F">
            <w:pPr>
              <w:rPr>
                <w:rFonts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B12395">
              <w:rPr>
                <w:rFonts w:hAnsi="Times New Roman" w:cs="Times New Roman"/>
                <w:sz w:val="20"/>
                <w:szCs w:val="20"/>
                <w:lang w:val="ru-RU"/>
              </w:rPr>
              <w:t xml:space="preserve">Совет </w:t>
            </w:r>
            <w:r w:rsidRPr="00342A72">
              <w:rPr>
                <w:rFonts w:hAnsi="Times New Roman" w:cs="Times New Roman"/>
                <w:b/>
                <w:sz w:val="20"/>
                <w:szCs w:val="20"/>
                <w:lang w:val="ru-RU"/>
              </w:rPr>
              <w:t xml:space="preserve">учащихся </w:t>
            </w:r>
            <w:proofErr w:type="gramStart"/>
            <w:r w:rsidRPr="00342A72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342A72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по выбору)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17371F" w:rsidRDefault="0020625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17371F" w:rsidRDefault="0020625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252" w:rsidRPr="0017371F" w:rsidRDefault="0020625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252" w:rsidRPr="0017371F" w:rsidRDefault="0020625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17371F" w:rsidRDefault="0020625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17371F" w:rsidRDefault="0020625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17371F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17371F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B90C75" w:rsidRDefault="00206252" w:rsidP="00B90C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B90C75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B90C75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561122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561122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B90C75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B90C75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1F30D1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2,5/1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B90C75" w:rsidRDefault="00206252" w:rsidP="003567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85/34</w:t>
            </w:r>
          </w:p>
        </w:tc>
      </w:tr>
      <w:tr w:rsidR="00206252" w:rsidRPr="00635282" w:rsidTr="00342A72">
        <w:trPr>
          <w:trHeight w:val="3"/>
        </w:trPr>
        <w:tc>
          <w:tcPr>
            <w:tcW w:w="4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Default="00206252" w:rsidP="00520B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B90C75" w:rsidRDefault="005D34D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B90C75" w:rsidRDefault="005D34D8" w:rsidP="00EE3F9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4A46CF" w:rsidRDefault="005D34D8" w:rsidP="00EE3F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4A46CF" w:rsidRDefault="005D34D8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EE3F94" w:rsidRDefault="005D34D8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AD6F83" w:rsidRDefault="005D34D8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AD6F83" w:rsidRDefault="005D34D8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AD6F83" w:rsidRDefault="005D34D8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EE3F94" w:rsidRDefault="005D34D8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9,5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EE3F94" w:rsidRDefault="005D34D8" w:rsidP="005611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AD6F83" w:rsidRDefault="005D34D8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561122" w:rsidRDefault="005D34D8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561122" w:rsidRDefault="005D34D8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561122" w:rsidRDefault="005D34D8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561122" w:rsidRDefault="005D34D8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252" w:rsidRPr="00561122" w:rsidRDefault="005D34D8" w:rsidP="007E1B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561122" w:rsidRDefault="005D34D8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561122" w:rsidRDefault="005D34D8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7E1BC8" w:rsidRDefault="005D34D8" w:rsidP="00B123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7E1BC8" w:rsidRDefault="005D34D8" w:rsidP="00B123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323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F527AB" w:rsidRDefault="00206252" w:rsidP="004A46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6252" w:rsidRPr="00635282" w:rsidRDefault="005D34D8" w:rsidP="00342A72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1666/</w:t>
            </w:r>
            <w:r w:rsidR="002E10A5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1683</w:t>
            </w:r>
          </w:p>
        </w:tc>
      </w:tr>
    </w:tbl>
    <w:p w:rsidR="00EC7E56" w:rsidRDefault="00EC7E56"/>
    <w:sectPr w:rsidR="00EC7E56" w:rsidSect="00520BD0">
      <w:pgSz w:w="16839" w:h="11907" w:orient="landscape"/>
      <w:pgMar w:top="227" w:right="907" w:bottom="113" w:left="2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A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6016"/>
    <w:rsid w:val="000A4AD2"/>
    <w:rsid w:val="0017371F"/>
    <w:rsid w:val="001B498F"/>
    <w:rsid w:val="001F30D1"/>
    <w:rsid w:val="00206252"/>
    <w:rsid w:val="002532E3"/>
    <w:rsid w:val="002823E4"/>
    <w:rsid w:val="002D33B1"/>
    <w:rsid w:val="002D3591"/>
    <w:rsid w:val="002D3DB1"/>
    <w:rsid w:val="002D75AC"/>
    <w:rsid w:val="002E10A5"/>
    <w:rsid w:val="00342A72"/>
    <w:rsid w:val="003514A0"/>
    <w:rsid w:val="00356793"/>
    <w:rsid w:val="003F7763"/>
    <w:rsid w:val="00495617"/>
    <w:rsid w:val="004A0E1F"/>
    <w:rsid w:val="004A46CF"/>
    <w:rsid w:val="004F7E17"/>
    <w:rsid w:val="00520BD0"/>
    <w:rsid w:val="00561122"/>
    <w:rsid w:val="005A05CE"/>
    <w:rsid w:val="005D34D8"/>
    <w:rsid w:val="00635282"/>
    <w:rsid w:val="006446CF"/>
    <w:rsid w:val="00653AF6"/>
    <w:rsid w:val="006D384E"/>
    <w:rsid w:val="006D5D69"/>
    <w:rsid w:val="007058C0"/>
    <w:rsid w:val="00725B63"/>
    <w:rsid w:val="007E1BC8"/>
    <w:rsid w:val="007F2F8D"/>
    <w:rsid w:val="00870027"/>
    <w:rsid w:val="008E1DDF"/>
    <w:rsid w:val="008F1676"/>
    <w:rsid w:val="009C3E9D"/>
    <w:rsid w:val="00A74A0D"/>
    <w:rsid w:val="00AD6F83"/>
    <w:rsid w:val="00B12395"/>
    <w:rsid w:val="00B33E3A"/>
    <w:rsid w:val="00B73A5A"/>
    <w:rsid w:val="00B90C75"/>
    <w:rsid w:val="00C85E84"/>
    <w:rsid w:val="00CC4208"/>
    <w:rsid w:val="00CD10B6"/>
    <w:rsid w:val="00D40FBD"/>
    <w:rsid w:val="00DB7386"/>
    <w:rsid w:val="00E36F9B"/>
    <w:rsid w:val="00E438A1"/>
    <w:rsid w:val="00EB3B35"/>
    <w:rsid w:val="00EC7E56"/>
    <w:rsid w:val="00EE3F94"/>
    <w:rsid w:val="00F01E19"/>
    <w:rsid w:val="00F5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B73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B73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6045-BEF6-4845-B935-F0BF2E1F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школа3</cp:lastModifiedBy>
  <cp:revision>18</cp:revision>
  <cp:lastPrinted>2023-10-16T12:39:00Z</cp:lastPrinted>
  <dcterms:created xsi:type="dcterms:W3CDTF">2022-11-01T13:16:00Z</dcterms:created>
  <dcterms:modified xsi:type="dcterms:W3CDTF">2023-10-16T12:45:00Z</dcterms:modified>
</cp:coreProperties>
</file>