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B7" w:rsidRPr="00653AFE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653AFE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4379B7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3AFE">
        <w:rPr>
          <w:rFonts w:ascii="Times New Roman" w:hAnsi="Times New Roman"/>
          <w:sz w:val="28"/>
          <w:szCs w:val="28"/>
        </w:rPr>
        <w:t>Иванищевская средняя школа</w:t>
      </w:r>
      <w:r>
        <w:rPr>
          <w:rFonts w:ascii="Times New Roman" w:hAnsi="Times New Roman"/>
          <w:sz w:val="28"/>
          <w:szCs w:val="28"/>
        </w:rPr>
        <w:t>» Ярославского муниципального района</w:t>
      </w: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(МОУ Иванищевская СШ ЯМР)</w:t>
      </w: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ind w:left="7788" w:hanging="1125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sz w:val="28"/>
          <w:szCs w:val="28"/>
        </w:rPr>
        <w:t>Утверждена</w:t>
      </w:r>
    </w:p>
    <w:p w:rsidR="004379B7" w:rsidRPr="00653AFE" w:rsidRDefault="004379B7" w:rsidP="004379B7">
      <w:pPr>
        <w:pStyle w:val="a5"/>
        <w:ind w:left="7788" w:hanging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№ 48</w:t>
      </w:r>
      <w:r w:rsidRPr="00653AFE">
        <w:rPr>
          <w:rFonts w:ascii="Times New Roman" w:hAnsi="Times New Roman"/>
          <w:sz w:val="28"/>
          <w:szCs w:val="28"/>
        </w:rPr>
        <w:t>/14</w:t>
      </w:r>
    </w:p>
    <w:p w:rsidR="004379B7" w:rsidRPr="00653AFE" w:rsidRDefault="004379B7" w:rsidP="004379B7">
      <w:pPr>
        <w:pStyle w:val="a5"/>
        <w:ind w:left="7788" w:hanging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Pr="00653AFE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22</w:t>
      </w:r>
      <w:r w:rsidRPr="00653AFE">
        <w:rPr>
          <w:rFonts w:ascii="Times New Roman" w:hAnsi="Times New Roman"/>
          <w:sz w:val="28"/>
          <w:szCs w:val="28"/>
        </w:rPr>
        <w:t xml:space="preserve"> г.</w:t>
      </w: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53AFE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внеурочной деятельности</w:t>
      </w: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79B7" w:rsidRDefault="004379B7" w:rsidP="004379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9B7">
        <w:rPr>
          <w:rFonts w:ascii="Times New Roman" w:hAnsi="Times New Roman"/>
          <w:b/>
          <w:sz w:val="28"/>
          <w:szCs w:val="28"/>
        </w:rPr>
        <w:t xml:space="preserve">“Сложные вопросы химии” </w:t>
      </w:r>
    </w:p>
    <w:p w:rsidR="004379B7" w:rsidRPr="004379B7" w:rsidRDefault="004379B7" w:rsidP="004379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9B7">
        <w:rPr>
          <w:rFonts w:ascii="Times New Roman" w:hAnsi="Times New Roman"/>
          <w:b/>
          <w:sz w:val="28"/>
          <w:szCs w:val="28"/>
        </w:rPr>
        <w:t>для 10-11 классов</w:t>
      </w: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653AF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 в год (1 час в неделю)</w:t>
      </w: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rPr>
          <w:rFonts w:ascii="Times New Roman" w:hAnsi="Times New Roman"/>
          <w:sz w:val="28"/>
          <w:szCs w:val="28"/>
        </w:rPr>
      </w:pPr>
    </w:p>
    <w:p w:rsidR="004379B7" w:rsidRPr="00653AFE" w:rsidRDefault="004379B7" w:rsidP="004379B7">
      <w:pPr>
        <w:pStyle w:val="a5"/>
        <w:ind w:left="6372" w:hanging="702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sz w:val="28"/>
          <w:szCs w:val="28"/>
        </w:rPr>
        <w:t>Составил:</w:t>
      </w:r>
    </w:p>
    <w:p w:rsidR="004379B7" w:rsidRPr="00653AFE" w:rsidRDefault="004379B7" w:rsidP="004379B7">
      <w:pPr>
        <w:pStyle w:val="a5"/>
        <w:ind w:left="6372" w:hanging="702"/>
        <w:rPr>
          <w:rFonts w:ascii="Times New Roman" w:hAnsi="Times New Roman"/>
          <w:sz w:val="28"/>
          <w:szCs w:val="28"/>
        </w:rPr>
      </w:pPr>
      <w:r w:rsidRPr="00653AF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хим</w:t>
      </w:r>
      <w:r w:rsidRPr="00653AFE">
        <w:rPr>
          <w:rFonts w:ascii="Times New Roman" w:hAnsi="Times New Roman"/>
          <w:sz w:val="28"/>
          <w:szCs w:val="28"/>
        </w:rPr>
        <w:t>ии</w:t>
      </w:r>
    </w:p>
    <w:p w:rsidR="004379B7" w:rsidRPr="004379B7" w:rsidRDefault="004379B7" w:rsidP="004379B7">
      <w:pPr>
        <w:pStyle w:val="a5"/>
        <w:ind w:left="6372" w:hanging="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В. Скок</w:t>
      </w: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>
      <w:pPr>
        <w:spacing w:after="160" w:line="259" w:lineRule="auto"/>
        <w:rPr>
          <w:b/>
        </w:rPr>
      </w:pPr>
    </w:p>
    <w:p w:rsidR="000F4F9D" w:rsidRDefault="000F4F9D" w:rsidP="000F4F9D">
      <w:pPr>
        <w:spacing w:after="160" w:line="259" w:lineRule="auto"/>
        <w:jc w:val="center"/>
        <w:rPr>
          <w:b/>
        </w:rPr>
      </w:pPr>
      <w:r>
        <w:rPr>
          <w:b/>
        </w:rPr>
        <w:t>2022-2023 учебный год</w:t>
      </w:r>
      <w:bookmarkStart w:id="0" w:name="_GoBack"/>
      <w:bookmarkEnd w:id="0"/>
    </w:p>
    <w:p w:rsidR="00D44990" w:rsidRPr="00AF44BE" w:rsidRDefault="00D44990" w:rsidP="00D44990">
      <w:pPr>
        <w:jc w:val="center"/>
        <w:rPr>
          <w:b/>
        </w:rPr>
      </w:pPr>
      <w:r w:rsidRPr="00AF44BE">
        <w:rPr>
          <w:b/>
        </w:rPr>
        <w:lastRenderedPageBreak/>
        <w:t>Пояснительная записка</w:t>
      </w:r>
    </w:p>
    <w:p w:rsidR="00D44990" w:rsidRPr="00AF44BE" w:rsidRDefault="00D44990" w:rsidP="00D44990"/>
    <w:p w:rsidR="00D44990" w:rsidRPr="00AF44BE" w:rsidRDefault="00D44990" w:rsidP="00D44990">
      <w:r w:rsidRPr="00AF44BE">
        <w:t xml:space="preserve">Рабочая программа по </w:t>
      </w:r>
      <w:r w:rsidR="00994DEE">
        <w:t>внеурочной деятельности</w:t>
      </w:r>
      <w:r w:rsidRPr="00AF44BE">
        <w:t xml:space="preserve"> “Сложные вопросы химии” для </w:t>
      </w:r>
      <w:r w:rsidR="004F5121" w:rsidRPr="004F5121">
        <w:t>10-</w:t>
      </w:r>
      <w:r w:rsidRPr="00AF44BE">
        <w:t>11 класс</w:t>
      </w:r>
      <w:r w:rsidR="00994DEE">
        <w:t>ов</w:t>
      </w:r>
      <w:r w:rsidRPr="00AF44BE">
        <w:t xml:space="preserve"> составлена на основе следующих нормативных документов и методических материалов:</w:t>
      </w:r>
    </w:p>
    <w:p w:rsidR="00D44990" w:rsidRPr="00AF44BE" w:rsidRDefault="00D44990" w:rsidP="00D44990">
      <w:pPr>
        <w:pStyle w:val="2"/>
        <w:jc w:val="both"/>
        <w:rPr>
          <w:sz w:val="24"/>
        </w:rPr>
      </w:pPr>
      <w:r w:rsidRPr="00AF44BE">
        <w:rPr>
          <w:sz w:val="24"/>
        </w:rPr>
        <w:t>1. Федеральный государственный образовательный стандарт среднего общего образования (приказ Министерства образования и науки РФ № 413 от 17.05.2012 г., зарегистрирован в Минюсте РФ 07.06.2012 г.),</w:t>
      </w:r>
    </w:p>
    <w:p w:rsidR="00D44990" w:rsidRPr="00AF44BE" w:rsidRDefault="00D44990" w:rsidP="00D44990">
      <w:r w:rsidRPr="00AF44BE">
        <w:t xml:space="preserve">2. изменения, внесенные в ФГОС СОО (приказы Министерства образования и науки </w:t>
      </w:r>
      <w:r w:rsidRPr="00994DEE">
        <w:rPr>
          <w:rStyle w:val="a3"/>
          <w:b w:val="0"/>
        </w:rPr>
        <w:t>РФ от 29.12.2014 г.  № 1645, от 31.12.2015 г. № 1578</w:t>
      </w:r>
      <w:r w:rsidRPr="00994DEE">
        <w:rPr>
          <w:b/>
        </w:rPr>
        <w:t>)</w:t>
      </w:r>
    </w:p>
    <w:p w:rsidR="00D44990" w:rsidRPr="00AF44BE" w:rsidRDefault="00D44990" w:rsidP="00D44990">
      <w:r w:rsidRPr="00994DEE">
        <w:t>3</w:t>
      </w:r>
      <w:r w:rsidR="004F5121" w:rsidRPr="00994DEE">
        <w:t>. ООП СОО МОУ Иванище</w:t>
      </w:r>
      <w:r w:rsidRPr="00994DEE">
        <w:t>вск</w:t>
      </w:r>
      <w:r w:rsidR="00994DEE" w:rsidRPr="00994DEE">
        <w:t>ая</w:t>
      </w:r>
      <w:r w:rsidRPr="00994DEE">
        <w:t xml:space="preserve"> СШ ЯМР, </w:t>
      </w:r>
      <w:proofErr w:type="gramStart"/>
      <w:r w:rsidRPr="00994DEE">
        <w:t>ут</w:t>
      </w:r>
      <w:r w:rsidR="00994DEE" w:rsidRPr="00994DEE">
        <w:t>вержденная</w:t>
      </w:r>
      <w:proofErr w:type="gramEnd"/>
      <w:r w:rsidR="00994DEE" w:rsidRPr="00994DEE">
        <w:t xml:space="preserve"> приказом по школе № </w:t>
      </w:r>
      <w:r w:rsidRPr="00994DEE">
        <w:t>5</w:t>
      </w:r>
      <w:r w:rsidR="00994DEE" w:rsidRPr="00994DEE">
        <w:t>4</w:t>
      </w:r>
      <w:r w:rsidRPr="00994DEE">
        <w:t xml:space="preserve"> от </w:t>
      </w:r>
      <w:r w:rsidR="00994DEE" w:rsidRPr="00994DEE">
        <w:t>30</w:t>
      </w:r>
      <w:r w:rsidRPr="00994DEE">
        <w:t>.0</w:t>
      </w:r>
      <w:r w:rsidR="00994DEE" w:rsidRPr="00994DEE">
        <w:t>8</w:t>
      </w:r>
      <w:r w:rsidRPr="00994DEE">
        <w:t>.20</w:t>
      </w:r>
      <w:r w:rsidR="00994DEE" w:rsidRPr="00994DEE">
        <w:t>2</w:t>
      </w:r>
      <w:r w:rsidRPr="00994DEE">
        <w:t>1 г.</w:t>
      </w:r>
    </w:p>
    <w:p w:rsidR="00D44990" w:rsidRPr="00AF44BE" w:rsidRDefault="004F5121" w:rsidP="00D44990">
      <w:pPr>
        <w:pStyle w:val="2"/>
        <w:rPr>
          <w:sz w:val="24"/>
        </w:rPr>
      </w:pPr>
      <w:r>
        <w:rPr>
          <w:sz w:val="24"/>
        </w:rPr>
        <w:t>4. Учебный план МОУ Иванище</w:t>
      </w:r>
      <w:r w:rsidR="00D44990" w:rsidRPr="00AF44BE">
        <w:rPr>
          <w:sz w:val="24"/>
        </w:rPr>
        <w:t>вск</w:t>
      </w:r>
      <w:r w:rsidR="00994DEE">
        <w:rPr>
          <w:sz w:val="24"/>
        </w:rPr>
        <w:t>ая</w:t>
      </w:r>
      <w:r w:rsidR="00D44990" w:rsidRPr="00AF44BE">
        <w:rPr>
          <w:sz w:val="24"/>
        </w:rPr>
        <w:t xml:space="preserve"> СШ ЯМР на 202</w:t>
      </w:r>
      <w:r w:rsidR="00994DEE">
        <w:rPr>
          <w:sz w:val="24"/>
        </w:rPr>
        <w:t>2</w:t>
      </w:r>
      <w:r w:rsidR="00D44990" w:rsidRPr="00AF44BE">
        <w:rPr>
          <w:sz w:val="24"/>
        </w:rPr>
        <w:t>-202</w:t>
      </w:r>
      <w:r w:rsidR="00994DEE">
        <w:rPr>
          <w:sz w:val="24"/>
        </w:rPr>
        <w:t>3</w:t>
      </w:r>
      <w:r w:rsidR="00D44990" w:rsidRPr="00AF44BE">
        <w:rPr>
          <w:sz w:val="24"/>
        </w:rPr>
        <w:t xml:space="preserve"> учебный год</w:t>
      </w:r>
    </w:p>
    <w:p w:rsidR="00D44990" w:rsidRPr="00AF44BE" w:rsidRDefault="00D44990" w:rsidP="00D44990">
      <w:pPr>
        <w:pStyle w:val="2"/>
        <w:rPr>
          <w:sz w:val="24"/>
        </w:rPr>
      </w:pPr>
      <w:r w:rsidRPr="00AF44BE">
        <w:rPr>
          <w:sz w:val="24"/>
        </w:rPr>
        <w:t>5. Годово</w:t>
      </w:r>
      <w:r w:rsidR="004F5121">
        <w:rPr>
          <w:sz w:val="24"/>
        </w:rPr>
        <w:t>й календарный график МОУ Иванище</w:t>
      </w:r>
      <w:r w:rsidR="00994DEE">
        <w:rPr>
          <w:sz w:val="24"/>
        </w:rPr>
        <w:t>вская СШ ЯМР на 2022</w:t>
      </w:r>
      <w:r w:rsidRPr="00AF44BE">
        <w:rPr>
          <w:sz w:val="24"/>
        </w:rPr>
        <w:t>-202</w:t>
      </w:r>
      <w:r w:rsidR="00994DEE">
        <w:rPr>
          <w:sz w:val="24"/>
        </w:rPr>
        <w:t>3</w:t>
      </w:r>
      <w:r w:rsidRPr="00AF44BE">
        <w:rPr>
          <w:sz w:val="24"/>
        </w:rPr>
        <w:t xml:space="preserve"> учебный год</w:t>
      </w:r>
    </w:p>
    <w:p w:rsidR="00D44990" w:rsidRPr="00AF44BE" w:rsidRDefault="00D44990" w:rsidP="00D44990">
      <w:pPr>
        <w:contextualSpacing/>
        <w:jc w:val="both"/>
      </w:pPr>
      <w:r w:rsidRPr="00AF44BE">
        <w:t xml:space="preserve">6. </w:t>
      </w:r>
      <w:r w:rsidRPr="00AF44BE">
        <w:rPr>
          <w:rFonts w:eastAsia="Batang"/>
          <w:bCs/>
          <w:iCs/>
          <w:lang w:eastAsia="ko-KR"/>
        </w:rPr>
        <w:t xml:space="preserve">Методические письма Института развития образования о преподавании учебного </w:t>
      </w:r>
    </w:p>
    <w:p w:rsidR="00D44990" w:rsidRPr="00AF44BE" w:rsidRDefault="00D44990" w:rsidP="00D44990">
      <w:pPr>
        <w:jc w:val="both"/>
        <w:rPr>
          <w:rFonts w:eastAsia="Batang"/>
          <w:bCs/>
          <w:iCs/>
          <w:lang w:eastAsia="ko-KR"/>
        </w:rPr>
      </w:pPr>
      <w:r w:rsidRPr="00AF44BE">
        <w:rPr>
          <w:rFonts w:eastAsia="Batang"/>
          <w:bCs/>
          <w:iCs/>
          <w:lang w:eastAsia="ko-KR"/>
        </w:rPr>
        <w:t xml:space="preserve">  предмета «химия» в общеобразовательных </w:t>
      </w:r>
      <w:r w:rsidRPr="00AF44BE">
        <w:rPr>
          <w:bCs/>
          <w:iCs/>
        </w:rPr>
        <w:t>организациях</w:t>
      </w:r>
      <w:r w:rsidRPr="00AF44BE">
        <w:rPr>
          <w:rFonts w:eastAsia="Batang"/>
          <w:bCs/>
          <w:iCs/>
          <w:lang w:eastAsia="ko-KR"/>
        </w:rPr>
        <w:t xml:space="preserve"> Ярославской области.</w:t>
      </w:r>
    </w:p>
    <w:p w:rsidR="005A5785" w:rsidRPr="00AF44BE" w:rsidRDefault="005A5785"/>
    <w:p w:rsidR="00827F30" w:rsidRDefault="00827F30" w:rsidP="00827F30">
      <w:pPr>
        <w:widowControl w:val="0"/>
        <w:autoSpaceDE w:val="0"/>
        <w:jc w:val="both"/>
      </w:pPr>
      <w:r>
        <w:t xml:space="preserve">Реализация данной рабочей программы осуществляется при взаимодействии с центром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</w:t>
      </w:r>
      <w:r w:rsidR="004F5121">
        <w:t>Точка роста» на базе МОУ Иванище</w:t>
      </w:r>
      <w:r>
        <w:t>вск</w:t>
      </w:r>
      <w:r w:rsidR="00994DEE">
        <w:t>ая</w:t>
      </w:r>
      <w:r>
        <w:t xml:space="preserve"> СШ ЯМР с использованием оборудования данного центра, поставленного в рамках реализации регионального проекта «Современная школа», а также оборудования, поставленного в рамках реализации проекта «Цифровая образовательная среда».</w:t>
      </w:r>
    </w:p>
    <w:p w:rsidR="00827F30" w:rsidRDefault="00827F30"/>
    <w:p w:rsidR="00D44990" w:rsidRPr="00AF44BE" w:rsidRDefault="00D44990">
      <w:r w:rsidRPr="00AF44BE">
        <w:t xml:space="preserve">Программа ориентирована на использование учебно-методического комплекта под редакцией </w:t>
      </w:r>
      <w:r w:rsidR="00994DEE">
        <w:rPr>
          <w:bCs/>
        </w:rPr>
        <w:t>В. В. Еремина</w:t>
      </w:r>
      <w:r w:rsidRPr="00AF44BE">
        <w:t>.</w:t>
      </w:r>
    </w:p>
    <w:p w:rsidR="00D44990" w:rsidRPr="00AF44BE" w:rsidRDefault="00D44990"/>
    <w:p w:rsidR="00D44990" w:rsidRPr="00AF44BE" w:rsidRDefault="00D44990">
      <w:r w:rsidRPr="00AF44BE">
        <w:t>Программа рассчитана на 34 часа в год (1 час в неделю, 34 учебные недели).</w:t>
      </w:r>
    </w:p>
    <w:p w:rsidR="00D44990" w:rsidRPr="00AF44BE" w:rsidRDefault="00D44990"/>
    <w:p w:rsidR="00D44990" w:rsidRPr="00AF44BE" w:rsidRDefault="00D44990" w:rsidP="004E5A08">
      <w:pPr>
        <w:jc w:val="both"/>
      </w:pPr>
      <w:r w:rsidRPr="00AF44BE">
        <w:t>Химия, как одна из основополагающих областей естествознания, является неотъемлемой частью образования школьников. Каждый человек живёт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представление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-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D44990" w:rsidRPr="00AF44BE" w:rsidRDefault="00D44990" w:rsidP="004E5A08">
      <w:pPr>
        <w:jc w:val="both"/>
      </w:pPr>
    </w:p>
    <w:p w:rsidR="00D44990" w:rsidRPr="00AF44BE" w:rsidRDefault="00D44990" w:rsidP="004E5A08">
      <w:pPr>
        <w:jc w:val="both"/>
      </w:pPr>
      <w:r w:rsidRPr="00AF44BE">
        <w:t>Основные цели курса:</w:t>
      </w:r>
    </w:p>
    <w:p w:rsidR="00D44990" w:rsidRPr="00AF44BE" w:rsidRDefault="00D44990" w:rsidP="004E5A08">
      <w:pPr>
        <w:jc w:val="both"/>
      </w:pPr>
    </w:p>
    <w:p w:rsidR="00D44990" w:rsidRPr="00AF44BE" w:rsidRDefault="00D44990" w:rsidP="004E5A08">
      <w:pPr>
        <w:jc w:val="both"/>
      </w:pPr>
      <w:r w:rsidRPr="00AF44BE">
        <w:t>- расширение и углубление знаний об органических веществах;</w:t>
      </w:r>
    </w:p>
    <w:p w:rsidR="00D44990" w:rsidRPr="00AF44BE" w:rsidRDefault="00D44990" w:rsidP="004E5A08">
      <w:pPr>
        <w:jc w:val="both"/>
      </w:pPr>
      <w:r w:rsidRPr="00AF44BE">
        <w:t>- развитие познавательного интереса и интеллектуальных способностей в процессе самостоятельного приобретения знаний с использованием различных источников, в том числе и компьютерных;</w:t>
      </w:r>
    </w:p>
    <w:p w:rsidR="00D44990" w:rsidRPr="00AF44BE" w:rsidRDefault="00D44990" w:rsidP="004E5A08">
      <w:pPr>
        <w:jc w:val="both"/>
      </w:pPr>
      <w:r w:rsidRPr="00AF44BE">
        <w:t>- воспитание убеждённости в позитивной роли химии в жизни современного общества.</w:t>
      </w:r>
    </w:p>
    <w:p w:rsidR="00D44990" w:rsidRPr="00AF44BE" w:rsidRDefault="00D44990" w:rsidP="004E5A08">
      <w:pPr>
        <w:jc w:val="both"/>
      </w:pPr>
    </w:p>
    <w:p w:rsidR="00D44990" w:rsidRPr="00AF44BE" w:rsidRDefault="00D44990" w:rsidP="004E5A08">
      <w:pPr>
        <w:jc w:val="both"/>
      </w:pPr>
      <w:r w:rsidRPr="00AF44BE">
        <w:t>Задача курса:</w:t>
      </w:r>
    </w:p>
    <w:p w:rsidR="00D44990" w:rsidRPr="00AF44BE" w:rsidRDefault="00D44990" w:rsidP="004E5A08">
      <w:pPr>
        <w:jc w:val="both"/>
      </w:pPr>
      <w:r w:rsidRPr="00AF44BE">
        <w:lastRenderedPageBreak/>
        <w:t>- показать</w:t>
      </w:r>
      <w:r w:rsidR="00D8181A" w:rsidRPr="00AF44BE">
        <w:t xml:space="preserve"> практическое значение органических веществ для человека;</w:t>
      </w:r>
    </w:p>
    <w:p w:rsidR="00D8181A" w:rsidRPr="00AF44BE" w:rsidRDefault="00D8181A" w:rsidP="004E5A08">
      <w:pPr>
        <w:jc w:val="both"/>
      </w:pPr>
      <w:r w:rsidRPr="00AF44BE">
        <w:t>- научить применять полученные знания и умения для безопасного использования органических веществ в быту, предупреждения явлений, наносящих вред здоровью человека;</w:t>
      </w:r>
    </w:p>
    <w:p w:rsidR="00D8181A" w:rsidRPr="00AF44BE" w:rsidRDefault="00D8181A" w:rsidP="004E5A08">
      <w:pPr>
        <w:jc w:val="both"/>
      </w:pPr>
      <w:r w:rsidRPr="00AF44BE">
        <w:t>- раскрыть роль и перспективы химических знаний в решении экологических проблем;</w:t>
      </w:r>
    </w:p>
    <w:p w:rsidR="00D8181A" w:rsidRPr="00AF44BE" w:rsidRDefault="00D8181A" w:rsidP="004E5A08">
      <w:pPr>
        <w:jc w:val="both"/>
      </w:pPr>
      <w:r w:rsidRPr="00AF44BE">
        <w:t>- способствовать развитию способности к самостоятельной работе;</w:t>
      </w:r>
    </w:p>
    <w:p w:rsidR="00D8181A" w:rsidRPr="00AF44BE" w:rsidRDefault="00D8181A" w:rsidP="004E5A08">
      <w:pPr>
        <w:jc w:val="both"/>
      </w:pPr>
      <w:r w:rsidRPr="00AF44BE">
        <w:t>- совершенствовать навыки и умения, необходимые в научно-исследовательской деятельности;</w:t>
      </w:r>
    </w:p>
    <w:p w:rsidR="00D8181A" w:rsidRPr="00AF44BE" w:rsidRDefault="00D8181A" w:rsidP="004E5A08">
      <w:pPr>
        <w:jc w:val="both"/>
      </w:pPr>
      <w:r w:rsidRPr="00AF44BE">
        <w:t>- развивать творческие способности детей.</w:t>
      </w:r>
    </w:p>
    <w:p w:rsidR="00D8181A" w:rsidRPr="00AF44BE" w:rsidRDefault="00D8181A" w:rsidP="004E5A08">
      <w:pPr>
        <w:jc w:val="both"/>
      </w:pPr>
    </w:p>
    <w:p w:rsidR="00D8181A" w:rsidRPr="00AF44BE" w:rsidRDefault="00D8181A"/>
    <w:p w:rsidR="00D8181A" w:rsidRPr="00AF44BE" w:rsidRDefault="00D8181A"/>
    <w:p w:rsidR="00D8181A" w:rsidRPr="00AF44BE" w:rsidRDefault="00D8181A" w:rsidP="00D8181A">
      <w:pPr>
        <w:jc w:val="center"/>
        <w:rPr>
          <w:b/>
        </w:rPr>
      </w:pPr>
      <w:r w:rsidRPr="00AF44BE">
        <w:rPr>
          <w:b/>
        </w:rPr>
        <w:t>Содержание курса</w:t>
      </w:r>
    </w:p>
    <w:p w:rsidR="00D8181A" w:rsidRPr="00AF44BE" w:rsidRDefault="00D8181A" w:rsidP="00D8181A"/>
    <w:p w:rsidR="00044E17" w:rsidRPr="00AF44BE" w:rsidRDefault="00044E17" w:rsidP="00D8181A"/>
    <w:p w:rsidR="00044E17" w:rsidRPr="00AF44BE" w:rsidRDefault="00044E17" w:rsidP="00D8181A">
      <w:pPr>
        <w:rPr>
          <w:b/>
        </w:rPr>
      </w:pPr>
      <w:r w:rsidRPr="00AF44BE">
        <w:rPr>
          <w:b/>
        </w:rPr>
        <w:t xml:space="preserve">Тема </w:t>
      </w:r>
      <w:r w:rsidR="00403241" w:rsidRPr="00AF44BE">
        <w:rPr>
          <w:b/>
        </w:rPr>
        <w:t>1</w:t>
      </w:r>
      <w:r w:rsidRPr="00AF44BE">
        <w:rPr>
          <w:b/>
        </w:rPr>
        <w:t>. Теоретичес</w:t>
      </w:r>
      <w:r w:rsidR="00AF1B62">
        <w:rPr>
          <w:b/>
        </w:rPr>
        <w:t>кие основы химии. Общая химия (</w:t>
      </w:r>
      <w:r w:rsidR="00AF1B62" w:rsidRPr="00994DEE">
        <w:rPr>
          <w:b/>
        </w:rPr>
        <w:t>9</w:t>
      </w:r>
      <w:r w:rsidRPr="00AF44BE">
        <w:rPr>
          <w:b/>
        </w:rPr>
        <w:t xml:space="preserve"> часов)</w:t>
      </w:r>
      <w:r w:rsidRPr="00AF44BE">
        <w:rPr>
          <w:b/>
        </w:rPr>
        <w:br/>
      </w:r>
    </w:p>
    <w:p w:rsidR="00044E17" w:rsidRPr="00AF44BE" w:rsidRDefault="00044E17" w:rsidP="004E5A08">
      <w:pPr>
        <w:jc w:val="both"/>
      </w:pPr>
      <w:r w:rsidRPr="00AF44BE">
        <w:t xml:space="preserve">Химический элемент. Современные представления о строении атома. Строение электронных оболочек атомов первых четырёх периодов: </w:t>
      </w:r>
      <w:r w:rsidRPr="00AF44BE">
        <w:rPr>
          <w:lang w:val="en-US"/>
        </w:rPr>
        <w:t>s</w:t>
      </w:r>
      <w:r w:rsidRPr="00AF44BE">
        <w:t xml:space="preserve">-, </w:t>
      </w:r>
      <w:r w:rsidRPr="00AF44BE">
        <w:rPr>
          <w:lang w:val="en-US"/>
        </w:rPr>
        <w:t>p</w:t>
      </w:r>
      <w:r w:rsidRPr="00AF44BE">
        <w:t xml:space="preserve">- и </w:t>
      </w:r>
      <w:r w:rsidRPr="00AF44BE">
        <w:rPr>
          <w:lang w:val="en-US"/>
        </w:rPr>
        <w:t>d</w:t>
      </w:r>
      <w:r w:rsidRPr="00AF44BE">
        <w:t>-элементы. Электронная конфигурация атома. Основное и возбуждённое состояние атома.</w:t>
      </w:r>
    </w:p>
    <w:p w:rsidR="00044E17" w:rsidRPr="00AF44BE" w:rsidRDefault="00044E17" w:rsidP="004E5A08">
      <w:pPr>
        <w:jc w:val="both"/>
      </w:pPr>
      <w:r w:rsidRPr="00AF44BE">
        <w:t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радиоактивности.</w:t>
      </w:r>
    </w:p>
    <w:p w:rsidR="000E6301" w:rsidRPr="00AF44BE" w:rsidRDefault="000E6301" w:rsidP="004E5A08">
      <w:pPr>
        <w:jc w:val="both"/>
      </w:pPr>
    </w:p>
    <w:p w:rsidR="00044E17" w:rsidRPr="00AF44BE" w:rsidRDefault="00044E17" w:rsidP="004E5A08">
      <w:pPr>
        <w:jc w:val="both"/>
      </w:pPr>
      <w:r w:rsidRPr="00AF44BE">
        <w:t>Химическая связь и строение вещества.</w:t>
      </w:r>
      <w:r w:rsidR="000E6301" w:rsidRPr="00AF44BE">
        <w:t xml:space="preserve"> Ковалентная химическая связь, её разновидности, механизмы образования. Характеристика ковалентной связи. Ионная связь. Металлическая связь. Водородная связь.</w:t>
      </w:r>
    </w:p>
    <w:p w:rsidR="000E6301" w:rsidRPr="00AF44BE" w:rsidRDefault="000E6301" w:rsidP="004E5A08">
      <w:pPr>
        <w:jc w:val="both"/>
      </w:pPr>
      <w:proofErr w:type="spellStart"/>
      <w:r w:rsidRPr="00AF44BE">
        <w:t>Электроотрицательность</w:t>
      </w:r>
      <w:proofErr w:type="spellEnd"/>
      <w:r w:rsidRPr="00AF44BE">
        <w:t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решётки.</w:t>
      </w:r>
    </w:p>
    <w:p w:rsidR="000E6301" w:rsidRPr="00AF44BE" w:rsidRDefault="000E6301" w:rsidP="004E5A08">
      <w:pPr>
        <w:jc w:val="both"/>
      </w:pPr>
      <w:r w:rsidRPr="00AF44BE">
        <w:br/>
        <w:t>Химическая кинетика. Классификация химических реакций. Тепловой эффект химической реакции. Термохимические уравнения. Скорость реакции, её зависимость от различных факторов.</w:t>
      </w:r>
    </w:p>
    <w:p w:rsidR="002E3B4B" w:rsidRPr="00AF44BE" w:rsidRDefault="002E3B4B" w:rsidP="004E5A08">
      <w:pPr>
        <w:jc w:val="both"/>
      </w:pPr>
    </w:p>
    <w:p w:rsidR="002E3B4B" w:rsidRPr="00AF44BE" w:rsidRDefault="002E3B4B" w:rsidP="004E5A08">
      <w:pPr>
        <w:jc w:val="both"/>
      </w:pPr>
      <w:r w:rsidRPr="00AF44BE">
        <w:t>Теория электролитической диссоциации. Электролитическая диссоциация в водных растворах. Сильные и слабые электролиты. Реакции ионного обмена.</w:t>
      </w:r>
    </w:p>
    <w:p w:rsidR="002E3B4B" w:rsidRPr="00AF44BE" w:rsidRDefault="002E3B4B" w:rsidP="004E5A08">
      <w:pPr>
        <w:jc w:val="both"/>
      </w:pPr>
      <w:r w:rsidRPr="00AF44BE">
        <w:t>Характерные химические свойства оксидов: основных, кислотных и амфотерных. Характерные химические свойства оснований и амфотерных гидроксидов. Характерные химические свойства кислот. Характеристика основных классов неорганических соединений с позиции теории электролитической диссоциации.</w:t>
      </w:r>
    </w:p>
    <w:p w:rsidR="002E3B4B" w:rsidRPr="00AF44BE" w:rsidRDefault="002E3B4B" w:rsidP="004E5A08">
      <w:pPr>
        <w:jc w:val="both"/>
      </w:pPr>
      <w:r w:rsidRPr="00AF44BE">
        <w:t>Характерные химические свойства солей: средних, кислых, основных, комплексных (на примере соединений цинка и алюминия). Гидролиз солей. Среда водных растворов. Водородный показатель. Индикаторы. Определение характера среды водных растворов веществ.</w:t>
      </w:r>
    </w:p>
    <w:p w:rsidR="002E3B4B" w:rsidRPr="00AF44BE" w:rsidRDefault="002E3B4B" w:rsidP="004E5A08">
      <w:pPr>
        <w:jc w:val="both"/>
      </w:pPr>
    </w:p>
    <w:p w:rsidR="002E3B4B" w:rsidRPr="00AF44BE" w:rsidRDefault="002E3B4B" w:rsidP="004E5A08">
      <w:pPr>
        <w:jc w:val="both"/>
      </w:pPr>
      <w:r w:rsidRPr="00AF44BE">
        <w:t>Окислительно-восстановительные реакции, их классификация. Коррозия металлов и способы защиты от неё. Электролиз расплавов и растворов солей, щелочей, кислот. Реакции, подтверждающие взаимосвязь различных классов неорганических соединений.</w:t>
      </w:r>
    </w:p>
    <w:p w:rsidR="002E3B4B" w:rsidRPr="00AF44BE" w:rsidRDefault="002E3B4B" w:rsidP="004E5A08">
      <w:pPr>
        <w:jc w:val="both"/>
      </w:pPr>
      <w:r w:rsidRPr="00AF44BE">
        <w:br/>
        <w:t>Решение тренировочных заданий по теме: “Теоретические основы химии. Общая химия”.</w:t>
      </w:r>
    </w:p>
    <w:p w:rsidR="002E3B4B" w:rsidRPr="00AF44BE" w:rsidRDefault="002E3B4B" w:rsidP="004E5A08">
      <w:pPr>
        <w:jc w:val="both"/>
      </w:pPr>
      <w:r w:rsidRPr="00AF44BE">
        <w:lastRenderedPageBreak/>
        <w:t>Вычисление массы растворённого вещества, содержащегося в определённой массе раствора с известной массовой долей. Расчёты объёмных отношений газов при химических реакциях. Расчёты теплового эффекта реакции. Написание уравнений окислительно-восстановительных реакций, расстановка коэффициентов методом электронного баланса.</w:t>
      </w:r>
    </w:p>
    <w:p w:rsidR="002E3B4B" w:rsidRPr="00AF44BE" w:rsidRDefault="002E3B4B" w:rsidP="004E5A08">
      <w:pPr>
        <w:jc w:val="both"/>
      </w:pPr>
    </w:p>
    <w:p w:rsidR="002E3B4B" w:rsidRPr="00AF44BE" w:rsidRDefault="002E3B4B" w:rsidP="004E5A08">
      <w:pPr>
        <w:jc w:val="both"/>
        <w:rPr>
          <w:b/>
        </w:rPr>
      </w:pPr>
      <w:r w:rsidRPr="00AF44BE">
        <w:rPr>
          <w:b/>
        </w:rPr>
        <w:t xml:space="preserve">Тема </w:t>
      </w:r>
      <w:r w:rsidR="00403241" w:rsidRPr="00AF44BE">
        <w:rPr>
          <w:b/>
        </w:rPr>
        <w:t>2</w:t>
      </w:r>
      <w:r w:rsidRPr="00AF44BE">
        <w:rPr>
          <w:b/>
        </w:rPr>
        <w:t>. Неорганическая химия (10ч).</w:t>
      </w:r>
    </w:p>
    <w:p w:rsidR="002E3B4B" w:rsidRPr="00AF44BE" w:rsidRDefault="002E3B4B" w:rsidP="004E5A08">
      <w:pPr>
        <w:jc w:val="both"/>
        <w:rPr>
          <w:b/>
        </w:rPr>
      </w:pPr>
    </w:p>
    <w:p w:rsidR="002E3B4B" w:rsidRPr="00AF44BE" w:rsidRDefault="002E3B4B" w:rsidP="004E5A08">
      <w:pPr>
        <w:jc w:val="both"/>
      </w:pPr>
      <w:r w:rsidRPr="00AF44BE">
        <w:t>Характеристика металлов главных подгрупп и их соединений.</w:t>
      </w:r>
    </w:p>
    <w:p w:rsidR="002E3B4B" w:rsidRPr="00AF44BE" w:rsidRDefault="002E3B4B" w:rsidP="004E5A08">
      <w:pPr>
        <w:jc w:val="both"/>
        <w:rPr>
          <w:color w:val="020202"/>
          <w:shd w:val="clear" w:color="auto" w:fill="FFFFFF"/>
        </w:rPr>
      </w:pPr>
      <w:r w:rsidRPr="00AF44BE">
        <w:t xml:space="preserve">Общая характеристика металлов главных подгрупп </w:t>
      </w:r>
      <w:r w:rsidR="00B9443C" w:rsidRPr="00AF44BE">
        <w:rPr>
          <w:color w:val="020202"/>
          <w:shd w:val="clear" w:color="auto" w:fill="FFFFFF"/>
        </w:rPr>
        <w:t>I-III в связи с их положением в периодической системе химических элементов Д.И. Менделеева и особенности строения их атомов.</w:t>
      </w:r>
    </w:p>
    <w:p w:rsidR="00B9443C" w:rsidRPr="00AF44BE" w:rsidRDefault="00B9443C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Характерные химические свойства простых веществ и соединений металлов – щелочных, щелочноземельных, алюминия.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Характеристика неметаллов главных подгрупп и их соединений.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Общая характеристика неметаллов главных подгрупп IV-VII в связи с их положением в периодической системе химических элементов Д.И. Менделеева и особенностями строения их атомов.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Характерные химические свойства простых веществ и соединений неметаллов – водорода, галогенов, кислорода, серы, азота, фосфора, углерода, кремния.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Характеристика переходных элементов и их соединений.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Характерные химические свойства простых веществ и соединений переходных металлов – меди, цинка, хрома, железа.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Решение тренировочных заданий по теме: “Неорганическая химия”.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Расчёты: массы (объёма, количества вещества) продукта реакции, если одно из веществ дано в виде раствора с определённой массовой долей растворённого вещества.</w:t>
      </w:r>
      <w:r w:rsidRPr="00AF44BE">
        <w:rPr>
          <w:color w:val="020202"/>
          <w:shd w:val="clear" w:color="auto" w:fill="FFFFFF"/>
        </w:rPr>
        <w:br/>
        <w:t xml:space="preserve">Расчёты: массовой или объёмной доли выхода продукта реакции от теоретически возможного. Расчёты массовой доли (массы) химического соединения в смеси. Определение </w:t>
      </w:r>
      <w:r w:rsidRPr="00AF44BE">
        <w:rPr>
          <w:color w:val="020202"/>
          <w:shd w:val="clear" w:color="auto" w:fill="FFFFFF"/>
          <w:lang w:val="en-US"/>
        </w:rPr>
        <w:t>pH</w:t>
      </w:r>
      <w:r w:rsidR="004F5121">
        <w:rPr>
          <w:color w:val="020202"/>
          <w:shd w:val="clear" w:color="auto" w:fill="FFFFFF"/>
        </w:rPr>
        <w:t xml:space="preserve"> среды растворов</w:t>
      </w:r>
      <w:r w:rsidRPr="00AF44BE">
        <w:rPr>
          <w:color w:val="020202"/>
          <w:shd w:val="clear" w:color="auto" w:fill="FFFFFF"/>
        </w:rPr>
        <w:t xml:space="preserve"> солей.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Генетическая связь между основными классами неорганических соединений. Качественные реакции на неорганические вещества и ионы.</w:t>
      </w:r>
    </w:p>
    <w:p w:rsidR="00CA3316" w:rsidRPr="00AF44BE" w:rsidRDefault="00CA3316" w:rsidP="004E5A08">
      <w:pPr>
        <w:jc w:val="both"/>
        <w:rPr>
          <w:color w:val="020202"/>
          <w:shd w:val="clear" w:color="auto" w:fill="FFFFFF"/>
        </w:rPr>
      </w:pPr>
    </w:p>
    <w:p w:rsidR="00CA3316" w:rsidRPr="00AF44BE" w:rsidRDefault="00CA3316" w:rsidP="004E5A08">
      <w:pPr>
        <w:jc w:val="both"/>
        <w:rPr>
          <w:b/>
          <w:color w:val="020202"/>
          <w:shd w:val="clear" w:color="auto" w:fill="FFFFFF"/>
        </w:rPr>
      </w:pPr>
      <w:r w:rsidRPr="00AF44BE">
        <w:rPr>
          <w:b/>
          <w:color w:val="020202"/>
          <w:shd w:val="clear" w:color="auto" w:fill="FFFFFF"/>
        </w:rPr>
        <w:t xml:space="preserve">Тема </w:t>
      </w:r>
      <w:r w:rsidR="00403241" w:rsidRPr="00AF44BE">
        <w:rPr>
          <w:b/>
          <w:color w:val="020202"/>
          <w:shd w:val="clear" w:color="auto" w:fill="FFFFFF"/>
        </w:rPr>
        <w:t>3</w:t>
      </w:r>
      <w:r w:rsidRPr="00AF44BE">
        <w:rPr>
          <w:b/>
          <w:color w:val="020202"/>
          <w:shd w:val="clear" w:color="auto" w:fill="FFFFFF"/>
        </w:rPr>
        <w:t>. Органическая химия (10ч)</w:t>
      </w:r>
    </w:p>
    <w:p w:rsidR="000F6CDD" w:rsidRPr="00AF44BE" w:rsidRDefault="000F6CDD" w:rsidP="004E5A08">
      <w:pPr>
        <w:jc w:val="both"/>
        <w:rPr>
          <w:b/>
          <w:i/>
          <w:color w:val="020202"/>
          <w:shd w:val="clear" w:color="auto" w:fill="FFFFFF"/>
        </w:rPr>
      </w:pPr>
    </w:p>
    <w:p w:rsidR="000F6CDD" w:rsidRPr="00AF44BE" w:rsidRDefault="000F6CDD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Теория строения органических соединений. Структурная и пространственная изомерия. Гомологи и гомологический ряд.</w:t>
      </w:r>
    </w:p>
    <w:p w:rsidR="000F6CDD" w:rsidRPr="00AF44BE" w:rsidRDefault="000F6CDD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 xml:space="preserve">Типы связей в молекулах органических веществ. Гибридизация атомных </w:t>
      </w:r>
      <w:proofErr w:type="spellStart"/>
      <w:r w:rsidRPr="00AF44BE">
        <w:rPr>
          <w:color w:val="020202"/>
          <w:shd w:val="clear" w:color="auto" w:fill="FFFFFF"/>
        </w:rPr>
        <w:t>орбиталей</w:t>
      </w:r>
      <w:proofErr w:type="spellEnd"/>
      <w:r w:rsidRPr="00AF44BE">
        <w:rPr>
          <w:color w:val="020202"/>
          <w:shd w:val="clear" w:color="auto" w:fill="FFFFFF"/>
        </w:rPr>
        <w:t xml:space="preserve"> углерода. Радикал. Функциональная группа. Классификация и номенклатура органических соединений.</w:t>
      </w:r>
    </w:p>
    <w:p w:rsidR="000F6CDD" w:rsidRPr="00AF44BE" w:rsidRDefault="000F6CDD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 xml:space="preserve">Характерные химические свойства углеводородов: </w:t>
      </w:r>
      <w:proofErr w:type="spellStart"/>
      <w:r w:rsidRPr="00AF44BE">
        <w:rPr>
          <w:color w:val="020202"/>
          <w:shd w:val="clear" w:color="auto" w:fill="FFFFFF"/>
        </w:rPr>
        <w:t>алканов</w:t>
      </w:r>
      <w:proofErr w:type="spellEnd"/>
      <w:r w:rsidRPr="00AF44BE">
        <w:rPr>
          <w:color w:val="020202"/>
          <w:shd w:val="clear" w:color="auto" w:fill="FFFFFF"/>
        </w:rPr>
        <w:t xml:space="preserve">, </w:t>
      </w:r>
      <w:proofErr w:type="spellStart"/>
      <w:r w:rsidRPr="00AF44BE">
        <w:rPr>
          <w:color w:val="020202"/>
          <w:shd w:val="clear" w:color="auto" w:fill="FFFFFF"/>
        </w:rPr>
        <w:t>циклоалканов</w:t>
      </w:r>
      <w:proofErr w:type="spellEnd"/>
      <w:r w:rsidRPr="00AF44BE">
        <w:rPr>
          <w:color w:val="020202"/>
          <w:shd w:val="clear" w:color="auto" w:fill="FFFFFF"/>
        </w:rPr>
        <w:t xml:space="preserve">, </w:t>
      </w:r>
      <w:proofErr w:type="spellStart"/>
      <w:r w:rsidRPr="00AF44BE">
        <w:rPr>
          <w:color w:val="020202"/>
          <w:shd w:val="clear" w:color="auto" w:fill="FFFFFF"/>
        </w:rPr>
        <w:t>алкенов</w:t>
      </w:r>
      <w:proofErr w:type="spellEnd"/>
      <w:r w:rsidRPr="00AF44BE">
        <w:rPr>
          <w:color w:val="020202"/>
          <w:shd w:val="clear" w:color="auto" w:fill="FFFFFF"/>
        </w:rPr>
        <w:t xml:space="preserve">, </w:t>
      </w:r>
      <w:proofErr w:type="spellStart"/>
      <w:r w:rsidRPr="00AF44BE">
        <w:rPr>
          <w:color w:val="020202"/>
          <w:shd w:val="clear" w:color="auto" w:fill="FFFFFF"/>
        </w:rPr>
        <w:t>алкадиенов</w:t>
      </w:r>
      <w:proofErr w:type="spellEnd"/>
      <w:r w:rsidRPr="00AF44BE">
        <w:rPr>
          <w:color w:val="020202"/>
          <w:shd w:val="clear" w:color="auto" w:fill="FFFFFF"/>
        </w:rPr>
        <w:t xml:space="preserve">, </w:t>
      </w:r>
      <w:proofErr w:type="spellStart"/>
      <w:r w:rsidRPr="00AF44BE">
        <w:rPr>
          <w:color w:val="020202"/>
          <w:shd w:val="clear" w:color="auto" w:fill="FFFFFF"/>
        </w:rPr>
        <w:t>алкинов</w:t>
      </w:r>
      <w:proofErr w:type="spellEnd"/>
      <w:r w:rsidRPr="00AF44BE">
        <w:rPr>
          <w:color w:val="020202"/>
          <w:shd w:val="clear" w:color="auto" w:fill="FFFFFF"/>
        </w:rPr>
        <w:t>. Природные источники углеводородов, их переработка. Механизмы реакций присоединения в органической химии. Правило В.В. Марковникова, правило А.М. Зайцева.</w:t>
      </w:r>
    </w:p>
    <w:p w:rsidR="000F6CDD" w:rsidRPr="00AF44BE" w:rsidRDefault="000F6CDD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Характерные химические свойства ароматических углеводородов: бензола и толуола. Механизмы реакций нуклеофильного замещения в органических реакциях.</w:t>
      </w:r>
    </w:p>
    <w:p w:rsidR="000F6CDD" w:rsidRPr="00AF44BE" w:rsidRDefault="000F6CDD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Высокомолекулярные соединения. Реакции полимеризации и поликонденсации. Полимеры. Пластмассы, волокна, каучуки.</w:t>
      </w:r>
    </w:p>
    <w:p w:rsidR="000F6CDD" w:rsidRPr="00AF44BE" w:rsidRDefault="000F6CDD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Кислородсодержащие органические соединения.</w:t>
      </w:r>
    </w:p>
    <w:p w:rsidR="000F6CDD" w:rsidRPr="00AF44BE" w:rsidRDefault="000F6CDD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lastRenderedPageBreak/>
        <w:t xml:space="preserve"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</w:t>
      </w:r>
      <w:r w:rsidR="00AF44BE" w:rsidRPr="00AF44BE">
        <w:rPr>
          <w:color w:val="020202"/>
          <w:shd w:val="clear" w:color="auto" w:fill="FFFFFF"/>
        </w:rPr>
        <w:t>активные</w:t>
      </w:r>
      <w:r w:rsidRPr="00AF44BE">
        <w:rPr>
          <w:color w:val="020202"/>
          <w:shd w:val="clear" w:color="auto" w:fill="FFFFFF"/>
        </w:rPr>
        <w:t xml:space="preserve"> вещества: углеводы (моносахариды, дисахариды и полисахариды). Реакции, подтверждающие взаимосвязь углеводородов и кислородсодержащих органических соединений.</w:t>
      </w: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Органические соединения, содержащие несколько функциональных групп. Особенности химических свойств.</w:t>
      </w: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 xml:space="preserve">Азотсодержащие органические соединения и биологически </w:t>
      </w:r>
      <w:r w:rsidR="00AF44BE" w:rsidRPr="00AF44BE">
        <w:rPr>
          <w:color w:val="020202"/>
          <w:shd w:val="clear" w:color="auto" w:fill="FFFFFF"/>
        </w:rPr>
        <w:t>активные</w:t>
      </w:r>
      <w:r w:rsidRPr="00AF44BE">
        <w:rPr>
          <w:color w:val="020202"/>
          <w:shd w:val="clear" w:color="auto" w:fill="FFFFFF"/>
        </w:rPr>
        <w:t xml:space="preserve"> органические вещества.</w:t>
      </w: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 xml:space="preserve">Характерные химические свойства азотсодержащих органических соединений: аминов и аминокислот. Биологически </w:t>
      </w:r>
      <w:r w:rsidR="00AF44BE" w:rsidRPr="00AF44BE">
        <w:rPr>
          <w:color w:val="020202"/>
          <w:shd w:val="clear" w:color="auto" w:fill="FFFFFF"/>
        </w:rPr>
        <w:t>активные</w:t>
      </w:r>
      <w:r w:rsidRPr="00AF44BE">
        <w:rPr>
          <w:color w:val="020202"/>
          <w:shd w:val="clear" w:color="auto" w:fill="FFFFFF"/>
        </w:rPr>
        <w:t xml:space="preserve"> вещества: жиры, белки, нуклеиновые кислоты. Ферменты. Металлоорганические соединения.</w:t>
      </w: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Решение практических заданий по теме: “Органическая химия”.</w:t>
      </w:r>
      <w:r w:rsidRPr="00AF44BE">
        <w:rPr>
          <w:color w:val="020202"/>
          <w:shd w:val="clear" w:color="auto" w:fill="FFFFFF"/>
        </w:rPr>
        <w:br/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 w:rsidRPr="00AF44BE">
        <w:rPr>
          <w:color w:val="020202"/>
          <w:shd w:val="clear" w:color="auto" w:fill="FFFFFF"/>
        </w:rPr>
        <w:t>алкены</w:t>
      </w:r>
      <w:proofErr w:type="spellEnd"/>
      <w:r w:rsidRPr="00AF44BE">
        <w:rPr>
          <w:color w:val="020202"/>
          <w:shd w:val="clear" w:color="auto" w:fill="FFFFFF"/>
        </w:rPr>
        <w:t xml:space="preserve">, </w:t>
      </w:r>
      <w:proofErr w:type="spellStart"/>
      <w:r w:rsidRPr="00AF44BE">
        <w:rPr>
          <w:color w:val="020202"/>
          <w:shd w:val="clear" w:color="auto" w:fill="FFFFFF"/>
        </w:rPr>
        <w:t>алканы</w:t>
      </w:r>
      <w:proofErr w:type="spellEnd"/>
      <w:r w:rsidRPr="00AF44BE">
        <w:rPr>
          <w:color w:val="020202"/>
          <w:shd w:val="clear" w:color="auto" w:fill="FFFFFF"/>
        </w:rPr>
        <w:t>, спирты, альдегиды, карбоновые кислоты, углеводы, белки). Идентификация органических соединений.</w:t>
      </w: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</w:p>
    <w:p w:rsidR="005E7589" w:rsidRPr="00AF44BE" w:rsidRDefault="005E7589" w:rsidP="004E5A08">
      <w:pPr>
        <w:jc w:val="both"/>
        <w:rPr>
          <w:b/>
          <w:color w:val="020202"/>
          <w:shd w:val="clear" w:color="auto" w:fill="FFFFFF"/>
        </w:rPr>
      </w:pPr>
      <w:r w:rsidRPr="00AF44BE">
        <w:rPr>
          <w:b/>
          <w:color w:val="020202"/>
          <w:shd w:val="clear" w:color="auto" w:fill="FFFFFF"/>
        </w:rPr>
        <w:t xml:space="preserve">Тема </w:t>
      </w:r>
      <w:r w:rsidR="00403241" w:rsidRPr="00AF44BE">
        <w:rPr>
          <w:b/>
          <w:color w:val="020202"/>
          <w:shd w:val="clear" w:color="auto" w:fill="FFFFFF"/>
        </w:rPr>
        <w:t>4</w:t>
      </w:r>
      <w:r w:rsidRPr="00AF44BE">
        <w:rPr>
          <w:b/>
          <w:color w:val="020202"/>
          <w:shd w:val="clear" w:color="auto" w:fill="FFFFFF"/>
        </w:rPr>
        <w:t>. Обобщение и повторение материала за курс школьной химии (</w:t>
      </w:r>
      <w:r w:rsidR="00AF1B62" w:rsidRPr="00994DEE">
        <w:rPr>
          <w:b/>
          <w:color w:val="020202"/>
          <w:shd w:val="clear" w:color="auto" w:fill="FFFFFF"/>
        </w:rPr>
        <w:t>5</w:t>
      </w:r>
      <w:r w:rsidRPr="00AF44BE">
        <w:rPr>
          <w:b/>
          <w:color w:val="020202"/>
          <w:shd w:val="clear" w:color="auto" w:fill="FFFFFF"/>
        </w:rPr>
        <w:t>ч)</w:t>
      </w: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Основные понятия и законы химии. Периодический закон Д.И. Менделеева и его физический смысл. Теория строения органических веществ А.М. Бутлерова и особенности органических соединений. Окислительно-восстановительные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</w:t>
      </w:r>
    </w:p>
    <w:p w:rsidR="005E7589" w:rsidRPr="00AF44BE" w:rsidRDefault="005E7589" w:rsidP="004E5A08">
      <w:pPr>
        <w:jc w:val="both"/>
        <w:rPr>
          <w:color w:val="020202"/>
          <w:shd w:val="clear" w:color="auto" w:fill="FFFFFF"/>
        </w:rPr>
      </w:pPr>
      <w:r w:rsidRPr="00AF44BE">
        <w:rPr>
          <w:color w:val="020202"/>
          <w:shd w:val="clear" w:color="auto" w:fill="FFFFFF"/>
        </w:rPr>
        <w:t>Работа с контрольно-измерительными материалами ЕГЭ по химии.</w:t>
      </w:r>
    </w:p>
    <w:p w:rsidR="005E7589" w:rsidRPr="00AF44BE" w:rsidRDefault="005E7589" w:rsidP="00D8181A">
      <w:pPr>
        <w:rPr>
          <w:color w:val="020202"/>
          <w:shd w:val="clear" w:color="auto" w:fill="FFFFFF"/>
        </w:rPr>
      </w:pPr>
    </w:p>
    <w:p w:rsidR="005E7589" w:rsidRPr="00AF44BE" w:rsidRDefault="005E7589" w:rsidP="00D8181A">
      <w:pPr>
        <w:rPr>
          <w:color w:val="020202"/>
          <w:shd w:val="clear" w:color="auto" w:fill="FFFFFF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458"/>
        <w:gridCol w:w="8048"/>
        <w:gridCol w:w="2268"/>
      </w:tblGrid>
      <w:tr w:rsidR="00403241" w:rsidRPr="00AF44BE" w:rsidTr="00403241">
        <w:tc>
          <w:tcPr>
            <w:tcW w:w="458" w:type="dxa"/>
          </w:tcPr>
          <w:p w:rsidR="00403241" w:rsidRPr="00AF44BE" w:rsidRDefault="00403241" w:rsidP="00D8181A">
            <w:pPr>
              <w:rPr>
                <w:b/>
              </w:rPr>
            </w:pPr>
            <w:r w:rsidRPr="00AF44BE">
              <w:rPr>
                <w:b/>
              </w:rPr>
              <w:t>№</w:t>
            </w:r>
          </w:p>
        </w:tc>
        <w:tc>
          <w:tcPr>
            <w:tcW w:w="8048" w:type="dxa"/>
          </w:tcPr>
          <w:p w:rsidR="00403241" w:rsidRPr="00AF44BE" w:rsidRDefault="00403241" w:rsidP="00D8181A">
            <w:pPr>
              <w:rPr>
                <w:b/>
              </w:rPr>
            </w:pPr>
            <w:r w:rsidRPr="00AF44BE"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403241" w:rsidRPr="00AF44BE" w:rsidRDefault="00403241" w:rsidP="00D8181A">
            <w:pPr>
              <w:rPr>
                <w:b/>
              </w:rPr>
            </w:pPr>
            <w:r w:rsidRPr="00AF44BE">
              <w:rPr>
                <w:b/>
              </w:rPr>
              <w:t>Количество часов</w:t>
            </w:r>
          </w:p>
        </w:tc>
      </w:tr>
      <w:tr w:rsidR="00403241" w:rsidRPr="00AF44BE" w:rsidTr="00403241">
        <w:tc>
          <w:tcPr>
            <w:tcW w:w="458" w:type="dxa"/>
          </w:tcPr>
          <w:p w:rsidR="00403241" w:rsidRPr="00AF44BE" w:rsidRDefault="00403241" w:rsidP="00D8181A">
            <w:r w:rsidRPr="00AF44BE">
              <w:t>1</w:t>
            </w:r>
          </w:p>
        </w:tc>
        <w:tc>
          <w:tcPr>
            <w:tcW w:w="8048" w:type="dxa"/>
          </w:tcPr>
          <w:p w:rsidR="00403241" w:rsidRPr="00AF44BE" w:rsidRDefault="00403241" w:rsidP="00D8181A">
            <w:r w:rsidRPr="00AF44BE">
              <w:t>Теоретические основы химии. Общая химия</w:t>
            </w:r>
            <w:r w:rsidR="000B5E89" w:rsidRPr="00AF44BE">
              <w:t>.</w:t>
            </w:r>
          </w:p>
        </w:tc>
        <w:tc>
          <w:tcPr>
            <w:tcW w:w="2268" w:type="dxa"/>
          </w:tcPr>
          <w:p w:rsidR="00403241" w:rsidRPr="00AF1B62" w:rsidRDefault="00AF1B62" w:rsidP="00D8181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03241" w:rsidRPr="00AF44BE" w:rsidTr="00403241">
        <w:tc>
          <w:tcPr>
            <w:tcW w:w="458" w:type="dxa"/>
          </w:tcPr>
          <w:p w:rsidR="00403241" w:rsidRPr="00AF44BE" w:rsidRDefault="00403241" w:rsidP="00D8181A">
            <w:r w:rsidRPr="00AF44BE">
              <w:t>2</w:t>
            </w:r>
          </w:p>
        </w:tc>
        <w:tc>
          <w:tcPr>
            <w:tcW w:w="8048" w:type="dxa"/>
          </w:tcPr>
          <w:p w:rsidR="00403241" w:rsidRPr="00AF44BE" w:rsidRDefault="00403241" w:rsidP="00D8181A">
            <w:r w:rsidRPr="00AF44BE">
              <w:t>Неорганическая химия</w:t>
            </w:r>
            <w:r w:rsidR="000B5E89" w:rsidRPr="00AF44BE">
              <w:t>.</w:t>
            </w:r>
          </w:p>
        </w:tc>
        <w:tc>
          <w:tcPr>
            <w:tcW w:w="2268" w:type="dxa"/>
          </w:tcPr>
          <w:p w:rsidR="00403241" w:rsidRPr="00AF44BE" w:rsidRDefault="00403241" w:rsidP="00D8181A">
            <w:r w:rsidRPr="00AF44BE">
              <w:t>10</w:t>
            </w:r>
          </w:p>
        </w:tc>
      </w:tr>
      <w:tr w:rsidR="00403241" w:rsidRPr="00AF44BE" w:rsidTr="00403241">
        <w:tc>
          <w:tcPr>
            <w:tcW w:w="458" w:type="dxa"/>
          </w:tcPr>
          <w:p w:rsidR="00403241" w:rsidRPr="00AF44BE" w:rsidRDefault="00403241" w:rsidP="00D8181A">
            <w:r w:rsidRPr="00AF44BE">
              <w:t>3</w:t>
            </w:r>
          </w:p>
        </w:tc>
        <w:tc>
          <w:tcPr>
            <w:tcW w:w="8048" w:type="dxa"/>
          </w:tcPr>
          <w:p w:rsidR="00403241" w:rsidRPr="00AF44BE" w:rsidRDefault="00403241" w:rsidP="00D8181A">
            <w:r w:rsidRPr="00AF44BE">
              <w:rPr>
                <w:color w:val="020202"/>
                <w:shd w:val="clear" w:color="auto" w:fill="FFFFFF"/>
              </w:rPr>
              <w:t>Органическая химия</w:t>
            </w:r>
            <w:r w:rsidR="000B5E89" w:rsidRPr="00AF44BE">
              <w:rPr>
                <w:color w:val="02020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03241" w:rsidRPr="00AF44BE" w:rsidRDefault="00403241" w:rsidP="00D8181A">
            <w:r w:rsidRPr="00AF44BE">
              <w:t>10</w:t>
            </w:r>
          </w:p>
        </w:tc>
      </w:tr>
      <w:tr w:rsidR="00403241" w:rsidRPr="00AF44BE" w:rsidTr="00403241">
        <w:tc>
          <w:tcPr>
            <w:tcW w:w="458" w:type="dxa"/>
          </w:tcPr>
          <w:p w:rsidR="00403241" w:rsidRPr="00AF44BE" w:rsidRDefault="00403241" w:rsidP="00D8181A">
            <w:r w:rsidRPr="00AF44BE">
              <w:t>4</w:t>
            </w:r>
          </w:p>
        </w:tc>
        <w:tc>
          <w:tcPr>
            <w:tcW w:w="8048" w:type="dxa"/>
          </w:tcPr>
          <w:p w:rsidR="00403241" w:rsidRPr="00AF44BE" w:rsidRDefault="00403241" w:rsidP="00D8181A">
            <w:r w:rsidRPr="00AF44BE">
              <w:rPr>
                <w:color w:val="020202"/>
                <w:shd w:val="clear" w:color="auto" w:fill="FFFFFF"/>
              </w:rPr>
              <w:t>Обобщение и повторение материала за курс школьной химии</w:t>
            </w:r>
            <w:r w:rsidR="000B5E89" w:rsidRPr="00AF44BE">
              <w:rPr>
                <w:color w:val="02020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403241" w:rsidRPr="00AF1B62" w:rsidRDefault="00AF1B62" w:rsidP="00D8181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403241" w:rsidRPr="00AF44BE" w:rsidRDefault="00403241" w:rsidP="00D8181A"/>
    <w:p w:rsidR="00403241" w:rsidRPr="00AF44BE" w:rsidRDefault="00403241" w:rsidP="00403241">
      <w:pPr>
        <w:pStyle w:val="3"/>
        <w:jc w:val="center"/>
        <w:rPr>
          <w:sz w:val="24"/>
          <w:szCs w:val="24"/>
        </w:rPr>
      </w:pPr>
      <w:r w:rsidRPr="00AF44BE">
        <w:rPr>
          <w:sz w:val="24"/>
          <w:szCs w:val="24"/>
        </w:rPr>
        <w:t>Календарно-тематическое планирование занятий курса “ Сложные вопросы химии”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564"/>
        <w:gridCol w:w="7808"/>
        <w:gridCol w:w="1417"/>
        <w:gridCol w:w="985"/>
      </w:tblGrid>
      <w:tr w:rsidR="00403241" w:rsidRPr="00AF44BE" w:rsidTr="000B5E89">
        <w:tc>
          <w:tcPr>
            <w:tcW w:w="564" w:type="dxa"/>
          </w:tcPr>
          <w:p w:rsidR="00403241" w:rsidRPr="00AF44BE" w:rsidRDefault="0040324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7808" w:type="dxa"/>
          </w:tcPr>
          <w:p w:rsidR="00403241" w:rsidRPr="00AF44BE" w:rsidRDefault="0040324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Тема занятий</w:t>
            </w:r>
          </w:p>
        </w:tc>
        <w:tc>
          <w:tcPr>
            <w:tcW w:w="1417" w:type="dxa"/>
          </w:tcPr>
          <w:p w:rsidR="00403241" w:rsidRPr="00AF44BE" w:rsidRDefault="0040324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985" w:type="dxa"/>
          </w:tcPr>
          <w:p w:rsidR="00403241" w:rsidRPr="00AF44BE" w:rsidRDefault="0040324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Дата</w:t>
            </w:r>
          </w:p>
        </w:tc>
      </w:tr>
      <w:tr w:rsidR="00403241" w:rsidRPr="00AF44BE" w:rsidTr="00A25BC8">
        <w:tc>
          <w:tcPr>
            <w:tcW w:w="10774" w:type="dxa"/>
            <w:gridSpan w:val="4"/>
          </w:tcPr>
          <w:p w:rsidR="00403241" w:rsidRPr="00AF44BE" w:rsidRDefault="00AF44BE" w:rsidP="00771CED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AF44BE">
              <w:rPr>
                <w:sz w:val="24"/>
                <w:szCs w:val="24"/>
              </w:rPr>
              <w:t xml:space="preserve">Тема 1. </w:t>
            </w:r>
            <w:r w:rsidR="00403241" w:rsidRPr="00AF44BE">
              <w:rPr>
                <w:sz w:val="24"/>
                <w:szCs w:val="24"/>
              </w:rPr>
              <w:t>Теоретические основы химии. Общая химия (</w:t>
            </w:r>
            <w:r w:rsidR="00771CED" w:rsidRPr="00AF44BE">
              <w:rPr>
                <w:sz w:val="24"/>
                <w:szCs w:val="24"/>
              </w:rPr>
              <w:t>9</w:t>
            </w:r>
            <w:r w:rsidR="00403241" w:rsidRPr="00AF44BE">
              <w:rPr>
                <w:sz w:val="24"/>
                <w:szCs w:val="24"/>
              </w:rPr>
              <w:t xml:space="preserve"> часов)</w:t>
            </w:r>
            <w:r w:rsidR="00403241" w:rsidRPr="00AF44BE">
              <w:rPr>
                <w:sz w:val="24"/>
                <w:szCs w:val="24"/>
              </w:rPr>
              <w:br/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40324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:rsidR="00403241" w:rsidRPr="00AF44BE" w:rsidRDefault="00403241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Основные сведения о строении атома</w:t>
            </w:r>
            <w:r w:rsidR="000B5E89" w:rsidRPr="00AF44B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03241" w:rsidRPr="00AF44BE" w:rsidRDefault="0040324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4F512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</w:t>
            </w:r>
            <w:r w:rsidR="00625CBA" w:rsidRPr="00625CBA">
              <w:rPr>
                <w:b w:val="0"/>
                <w:sz w:val="24"/>
                <w:szCs w:val="24"/>
              </w:rPr>
              <w:t>.09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Химический элемент и химическая связь.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4F512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625CBA">
              <w:rPr>
                <w:b w:val="0"/>
                <w:sz w:val="24"/>
                <w:szCs w:val="24"/>
              </w:rPr>
              <w:t>.09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“Химический элемент и химическая связь”.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4F512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  <w:r w:rsidR="00625CBA">
              <w:rPr>
                <w:b w:val="0"/>
                <w:sz w:val="24"/>
                <w:szCs w:val="24"/>
              </w:rPr>
              <w:t>.09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Химическая кинетика.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4F5121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625CBA">
              <w:rPr>
                <w:b w:val="0"/>
                <w:sz w:val="24"/>
                <w:szCs w:val="24"/>
              </w:rPr>
              <w:t>.09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“Химическая кинетика”.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</w:t>
            </w:r>
            <w:r w:rsidR="00625CBA">
              <w:rPr>
                <w:b w:val="0"/>
                <w:sz w:val="24"/>
                <w:szCs w:val="24"/>
              </w:rPr>
              <w:t>.10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 w:rsidR="00625CBA">
              <w:rPr>
                <w:b w:val="0"/>
                <w:sz w:val="24"/>
                <w:szCs w:val="24"/>
              </w:rPr>
              <w:t>.10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“Теория электролитической диссоциации”.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="00625CBA">
              <w:rPr>
                <w:b w:val="0"/>
                <w:sz w:val="24"/>
                <w:szCs w:val="24"/>
              </w:rPr>
              <w:t>.10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  <w:r w:rsidR="00625CBA">
              <w:rPr>
                <w:b w:val="0"/>
                <w:sz w:val="24"/>
                <w:szCs w:val="24"/>
              </w:rPr>
              <w:t>.10</w:t>
            </w:r>
          </w:p>
        </w:tc>
      </w:tr>
      <w:tr w:rsidR="00403241" w:rsidRPr="00AF44BE" w:rsidTr="000B5E89">
        <w:tc>
          <w:tcPr>
            <w:tcW w:w="564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808" w:type="dxa"/>
          </w:tcPr>
          <w:p w:rsidR="00403241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“Окислительно-восстановительные реакции”</w:t>
            </w:r>
          </w:p>
        </w:tc>
        <w:tc>
          <w:tcPr>
            <w:tcW w:w="1417" w:type="dxa"/>
          </w:tcPr>
          <w:p w:rsidR="00403241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3241" w:rsidRPr="00625CBA" w:rsidRDefault="0050686C" w:rsidP="00625CBA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="00625CBA">
              <w:rPr>
                <w:b w:val="0"/>
                <w:sz w:val="24"/>
                <w:szCs w:val="24"/>
              </w:rPr>
              <w:t>.11</w:t>
            </w:r>
          </w:p>
        </w:tc>
      </w:tr>
      <w:tr w:rsidR="000B5E89" w:rsidRPr="00AF44BE" w:rsidTr="005319E3">
        <w:tc>
          <w:tcPr>
            <w:tcW w:w="10774" w:type="dxa"/>
            <w:gridSpan w:val="4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AF44BE">
              <w:rPr>
                <w:sz w:val="24"/>
                <w:szCs w:val="24"/>
              </w:rPr>
              <w:t xml:space="preserve">Тема 2. </w:t>
            </w:r>
            <w:r w:rsidR="000B5E89" w:rsidRPr="00AF44BE">
              <w:rPr>
                <w:sz w:val="24"/>
                <w:szCs w:val="24"/>
              </w:rPr>
              <w:t>Неорганическая химия (10 часов)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808" w:type="dxa"/>
          </w:tcPr>
          <w:p w:rsidR="000B5E89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Характеристика металлов главных подгрупп и их соединений.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  <w:r w:rsidR="00625CBA">
              <w:rPr>
                <w:b w:val="0"/>
                <w:sz w:val="24"/>
                <w:szCs w:val="24"/>
              </w:rPr>
              <w:t>.11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808" w:type="dxa"/>
          </w:tcPr>
          <w:p w:rsidR="000B5E89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“Щелочные и щелочноземельные элементы и их соединения”.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="00625CBA">
              <w:rPr>
                <w:b w:val="0"/>
                <w:sz w:val="24"/>
                <w:szCs w:val="24"/>
              </w:rPr>
              <w:t>.11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808" w:type="dxa"/>
          </w:tcPr>
          <w:p w:rsidR="000B5E89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Характеристика неметаллов главных подгрупп и их соединений (галогены, подгруппа кислорода, водород).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  <w:r w:rsidR="00625CBA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0B5E89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7808" w:type="dxa"/>
          </w:tcPr>
          <w:p w:rsidR="000B5E89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“Галогены”.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</w:t>
            </w:r>
            <w:r w:rsidR="00625CBA">
              <w:rPr>
                <w:b w:val="0"/>
                <w:sz w:val="24"/>
                <w:szCs w:val="24"/>
              </w:rPr>
              <w:t>.12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0B5E89" w:rsidP="000B5E89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808" w:type="dxa"/>
          </w:tcPr>
          <w:p w:rsidR="000B5E89" w:rsidRPr="00AF44BE" w:rsidRDefault="000B5E89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“Подгруппа кислорода, водород”.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625CBA">
              <w:rPr>
                <w:b w:val="0"/>
                <w:sz w:val="24"/>
                <w:szCs w:val="24"/>
              </w:rPr>
              <w:t>.12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0B5E89" w:rsidP="000B5E89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7808" w:type="dxa"/>
          </w:tcPr>
          <w:p w:rsidR="000B5E89" w:rsidRPr="00AF44BE" w:rsidRDefault="00771CED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Характеристика неметаллов главных подгрупп и их соединений (подгруппа азота, подгруппа углерода).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625CBA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  <w:r w:rsidR="00625CBA">
              <w:rPr>
                <w:b w:val="0"/>
                <w:sz w:val="24"/>
                <w:szCs w:val="24"/>
              </w:rPr>
              <w:t>.12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7808" w:type="dxa"/>
          </w:tcPr>
          <w:p w:rsidR="000B5E89" w:rsidRPr="00827F30" w:rsidRDefault="00771CED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“Подгруппа азота”.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625CBA">
              <w:rPr>
                <w:b w:val="0"/>
                <w:sz w:val="24"/>
                <w:szCs w:val="24"/>
              </w:rPr>
              <w:t>.12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7808" w:type="dxa"/>
          </w:tcPr>
          <w:p w:rsidR="000B5E89" w:rsidRPr="00AF44BE" w:rsidRDefault="00771CED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“Подгруппа углерода”.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  <w:r w:rsidR="00625CBA">
              <w:rPr>
                <w:b w:val="0"/>
                <w:sz w:val="24"/>
                <w:szCs w:val="24"/>
              </w:rPr>
              <w:t>.01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7808" w:type="dxa"/>
          </w:tcPr>
          <w:p w:rsidR="000B5E89" w:rsidRPr="00AF44BE" w:rsidRDefault="00771CED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Характеристика металлов побочных подгрупп и их соединений.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625CBA">
              <w:rPr>
                <w:b w:val="0"/>
                <w:sz w:val="24"/>
                <w:szCs w:val="24"/>
              </w:rPr>
              <w:t>.01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7808" w:type="dxa"/>
          </w:tcPr>
          <w:p w:rsidR="000B5E89" w:rsidRPr="00AF44BE" w:rsidRDefault="00771CED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“Характеристика металлов побочных подгрупп и их соединений”.</w:t>
            </w:r>
          </w:p>
        </w:tc>
        <w:tc>
          <w:tcPr>
            <w:tcW w:w="1417" w:type="dxa"/>
          </w:tcPr>
          <w:p w:rsidR="000B5E89" w:rsidRPr="00AF44BE" w:rsidRDefault="00771CED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625CBA">
              <w:rPr>
                <w:b w:val="0"/>
                <w:sz w:val="24"/>
                <w:szCs w:val="24"/>
              </w:rPr>
              <w:t>.01</w:t>
            </w:r>
          </w:p>
        </w:tc>
      </w:tr>
      <w:tr w:rsidR="00771CED" w:rsidRPr="00AF44BE" w:rsidTr="004670C8">
        <w:tc>
          <w:tcPr>
            <w:tcW w:w="10774" w:type="dxa"/>
            <w:gridSpan w:val="4"/>
          </w:tcPr>
          <w:p w:rsidR="00771CED" w:rsidRPr="00AF44BE" w:rsidRDefault="00AF44BE" w:rsidP="00AF44BE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AF44BE">
              <w:rPr>
                <w:sz w:val="24"/>
                <w:szCs w:val="24"/>
              </w:rPr>
              <w:t xml:space="preserve">Тема 3. </w:t>
            </w:r>
            <w:r w:rsidR="00771CED" w:rsidRPr="00AF44BE">
              <w:rPr>
                <w:sz w:val="24"/>
                <w:szCs w:val="24"/>
              </w:rPr>
              <w:t>Органическая химия (10 часов)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Теория строения органических соединений. Изомерия.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  <w:r w:rsidR="00625CBA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 xml:space="preserve">Углеводороды: </w:t>
            </w:r>
            <w:proofErr w:type="spellStart"/>
            <w:r w:rsidRPr="00AF44BE">
              <w:rPr>
                <w:b w:val="0"/>
                <w:sz w:val="24"/>
                <w:szCs w:val="24"/>
              </w:rPr>
              <w:t>алканы</w:t>
            </w:r>
            <w:proofErr w:type="spellEnd"/>
            <w:r w:rsidRPr="00AF44B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F44BE">
              <w:rPr>
                <w:b w:val="0"/>
                <w:sz w:val="24"/>
                <w:szCs w:val="24"/>
              </w:rPr>
              <w:t>алкены</w:t>
            </w:r>
            <w:proofErr w:type="spellEnd"/>
            <w:r w:rsidRPr="00AF44B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F44BE">
              <w:rPr>
                <w:b w:val="0"/>
                <w:sz w:val="24"/>
                <w:szCs w:val="24"/>
              </w:rPr>
              <w:t>алкины</w:t>
            </w:r>
            <w:proofErr w:type="spellEnd"/>
            <w:r w:rsidRPr="00AF44B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F44BE">
              <w:rPr>
                <w:b w:val="0"/>
                <w:sz w:val="24"/>
                <w:szCs w:val="24"/>
              </w:rPr>
              <w:t>алкадиены</w:t>
            </w:r>
            <w:proofErr w:type="spellEnd"/>
            <w:r w:rsidRPr="00AF44B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AF44BE">
              <w:rPr>
                <w:b w:val="0"/>
                <w:sz w:val="24"/>
                <w:szCs w:val="24"/>
              </w:rPr>
              <w:t>циклоалканы</w:t>
            </w:r>
            <w:proofErr w:type="spellEnd"/>
            <w:r w:rsidRPr="00AF44B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625CBA">
              <w:rPr>
                <w:b w:val="0"/>
                <w:sz w:val="24"/>
                <w:szCs w:val="24"/>
              </w:rPr>
              <w:t>.02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“Предельные углеводороды”.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625CBA">
              <w:rPr>
                <w:b w:val="0"/>
                <w:sz w:val="24"/>
                <w:szCs w:val="24"/>
              </w:rPr>
              <w:t>.02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“Непредельные углеводороды”.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  <w:r w:rsidR="00625CBA">
              <w:rPr>
                <w:b w:val="0"/>
                <w:sz w:val="24"/>
                <w:szCs w:val="24"/>
              </w:rPr>
              <w:t>.02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  <w:r w:rsidR="00625CBA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Кислородсодержащие органические соединения.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625CBA">
              <w:rPr>
                <w:b w:val="0"/>
                <w:sz w:val="24"/>
                <w:szCs w:val="24"/>
              </w:rPr>
              <w:t>.03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“Ароматические углеводороды”.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  <w:r w:rsidR="00625CBA">
              <w:rPr>
                <w:b w:val="0"/>
                <w:sz w:val="24"/>
                <w:szCs w:val="24"/>
              </w:rPr>
              <w:t>.03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“Кислородсодержащие органические соединения.”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25CBA">
              <w:rPr>
                <w:b w:val="0"/>
                <w:sz w:val="24"/>
                <w:szCs w:val="24"/>
              </w:rPr>
              <w:t>4.0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7808" w:type="dxa"/>
          </w:tcPr>
          <w:p w:rsidR="000B5E89" w:rsidRPr="00AF44BE" w:rsidRDefault="00AF44BE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Азотсодержащие органические соединения и биологически важные вещества.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625CBA">
              <w:rPr>
                <w:b w:val="0"/>
                <w:sz w:val="24"/>
                <w:szCs w:val="24"/>
              </w:rPr>
              <w:t>1.0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0B5E89" w:rsidRPr="00AF44BE" w:rsidTr="000B5E89">
        <w:tc>
          <w:tcPr>
            <w:tcW w:w="564" w:type="dxa"/>
          </w:tcPr>
          <w:p w:rsidR="000B5E89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808" w:type="dxa"/>
          </w:tcPr>
          <w:p w:rsidR="000B5E89" w:rsidRPr="00AF44BE" w:rsidRDefault="00AF44BE" w:rsidP="00AF44BE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AF44BE">
              <w:rPr>
                <w:b w:val="0"/>
                <w:sz w:val="24"/>
                <w:szCs w:val="24"/>
              </w:rPr>
              <w:t>Решение заданий по теме: “Азотсодержащие органические соединения и биологически активные вещества”.</w:t>
            </w:r>
          </w:p>
        </w:tc>
        <w:tc>
          <w:tcPr>
            <w:tcW w:w="1417" w:type="dxa"/>
          </w:tcPr>
          <w:p w:rsidR="000B5E89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B5E89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  <w:r w:rsidR="00625CBA">
              <w:rPr>
                <w:b w:val="0"/>
                <w:sz w:val="24"/>
                <w:szCs w:val="24"/>
              </w:rPr>
              <w:t>.04</w:t>
            </w:r>
          </w:p>
        </w:tc>
      </w:tr>
      <w:tr w:rsidR="00AF44BE" w:rsidRPr="00AF44BE" w:rsidTr="00CE4EA1">
        <w:tc>
          <w:tcPr>
            <w:tcW w:w="10774" w:type="dxa"/>
            <w:gridSpan w:val="4"/>
          </w:tcPr>
          <w:p w:rsidR="00AF44BE" w:rsidRPr="00AF44BE" w:rsidRDefault="00AF44BE" w:rsidP="00AF44BE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AF44BE">
              <w:rPr>
                <w:color w:val="020202"/>
                <w:sz w:val="24"/>
                <w:szCs w:val="24"/>
                <w:shd w:val="clear" w:color="auto" w:fill="FFFFFF"/>
              </w:rPr>
              <w:t>Тема 4. Обобщение и повторение материала за курс школьной химии (</w:t>
            </w:r>
            <w:r>
              <w:rPr>
                <w:color w:val="020202"/>
                <w:sz w:val="24"/>
                <w:szCs w:val="24"/>
                <w:shd w:val="clear" w:color="auto" w:fill="FFFFFF"/>
              </w:rPr>
              <w:t xml:space="preserve">5 </w:t>
            </w:r>
            <w:r w:rsidRPr="00AF44BE">
              <w:rPr>
                <w:color w:val="020202"/>
                <w:sz w:val="24"/>
                <w:szCs w:val="24"/>
                <w:shd w:val="clear" w:color="auto" w:fill="FFFFFF"/>
              </w:rPr>
              <w:t>ч</w:t>
            </w:r>
            <w:r>
              <w:rPr>
                <w:color w:val="020202"/>
                <w:sz w:val="24"/>
                <w:szCs w:val="24"/>
                <w:shd w:val="clear" w:color="auto" w:fill="FFFFFF"/>
              </w:rPr>
              <w:t>асов</w:t>
            </w:r>
            <w:r w:rsidRPr="00AF44BE">
              <w:rPr>
                <w:color w:val="02020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F44BE" w:rsidRPr="00AF44BE" w:rsidTr="000B5E89">
        <w:tc>
          <w:tcPr>
            <w:tcW w:w="564" w:type="dxa"/>
          </w:tcPr>
          <w:p w:rsidR="00AF44BE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7808" w:type="dxa"/>
          </w:tcPr>
          <w:p w:rsidR="00AF44BE" w:rsidRPr="00AF44BE" w:rsidRDefault="00AF44BE" w:rsidP="00625CB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Обобщение </w:t>
            </w:r>
            <w:r w:rsidR="00625CBA">
              <w:rPr>
                <w:b w:val="0"/>
                <w:sz w:val="24"/>
                <w:szCs w:val="24"/>
              </w:rPr>
              <w:t>знаний по теме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F44BE">
              <w:rPr>
                <w:b w:val="0"/>
                <w:sz w:val="24"/>
                <w:szCs w:val="24"/>
              </w:rPr>
              <w:t>“</w:t>
            </w:r>
            <w:r>
              <w:rPr>
                <w:b w:val="0"/>
                <w:sz w:val="24"/>
                <w:szCs w:val="24"/>
              </w:rPr>
              <w:t>Общая химия</w:t>
            </w:r>
            <w:r w:rsidRPr="00AF44BE">
              <w:rPr>
                <w:b w:val="0"/>
                <w:sz w:val="24"/>
                <w:szCs w:val="24"/>
              </w:rPr>
              <w:t>”</w:t>
            </w:r>
            <w:r w:rsidR="00625CBA">
              <w:rPr>
                <w:b w:val="0"/>
                <w:sz w:val="24"/>
                <w:szCs w:val="24"/>
              </w:rPr>
              <w:t>. Р</w:t>
            </w:r>
            <w:r>
              <w:rPr>
                <w:b w:val="0"/>
                <w:sz w:val="24"/>
                <w:szCs w:val="24"/>
              </w:rPr>
              <w:t>ешение сложных задач.</w:t>
            </w:r>
          </w:p>
        </w:tc>
        <w:tc>
          <w:tcPr>
            <w:tcW w:w="1417" w:type="dxa"/>
          </w:tcPr>
          <w:p w:rsidR="00AF44BE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AF44BE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="00625CBA">
              <w:rPr>
                <w:b w:val="0"/>
                <w:sz w:val="24"/>
                <w:szCs w:val="24"/>
              </w:rPr>
              <w:t>.04</w:t>
            </w:r>
          </w:p>
        </w:tc>
      </w:tr>
      <w:tr w:rsidR="00AF44BE" w:rsidRPr="00AF44BE" w:rsidTr="000B5E89">
        <w:tc>
          <w:tcPr>
            <w:tcW w:w="564" w:type="dxa"/>
          </w:tcPr>
          <w:p w:rsidR="00AF44BE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7808" w:type="dxa"/>
          </w:tcPr>
          <w:p w:rsidR="00AF44BE" w:rsidRPr="00625CBA" w:rsidRDefault="00625CBA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Обобщение знаний по теме </w:t>
            </w:r>
            <w:r w:rsidRPr="00625CBA">
              <w:rPr>
                <w:b w:val="0"/>
                <w:sz w:val="24"/>
                <w:szCs w:val="24"/>
              </w:rPr>
              <w:t>“</w:t>
            </w:r>
            <w:r>
              <w:rPr>
                <w:b w:val="0"/>
                <w:sz w:val="24"/>
                <w:szCs w:val="24"/>
              </w:rPr>
              <w:t>Неорганическая химия</w:t>
            </w:r>
            <w:r w:rsidRPr="00625CBA">
              <w:rPr>
                <w:b w:val="0"/>
                <w:sz w:val="24"/>
                <w:szCs w:val="24"/>
              </w:rPr>
              <w:t>”</w:t>
            </w:r>
            <w:r>
              <w:rPr>
                <w:b w:val="0"/>
                <w:sz w:val="24"/>
                <w:szCs w:val="24"/>
              </w:rPr>
              <w:t>. Решение сложных задач.</w:t>
            </w:r>
          </w:p>
        </w:tc>
        <w:tc>
          <w:tcPr>
            <w:tcW w:w="1417" w:type="dxa"/>
          </w:tcPr>
          <w:p w:rsidR="00AF44BE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AF44BE" w:rsidRPr="00625CBA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  <w:r w:rsidR="00625CBA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AF44BE" w:rsidRPr="00AF44BE" w:rsidTr="000B5E89">
        <w:tc>
          <w:tcPr>
            <w:tcW w:w="564" w:type="dxa"/>
          </w:tcPr>
          <w:p w:rsidR="00AF44BE" w:rsidRPr="00AF44BE" w:rsidRDefault="00AF44BE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7808" w:type="dxa"/>
          </w:tcPr>
          <w:p w:rsidR="00AF44BE" w:rsidRPr="00625CBA" w:rsidRDefault="00625CBA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Обобщение знаний по теме </w:t>
            </w:r>
            <w:r w:rsidRPr="00625CBA">
              <w:rPr>
                <w:b w:val="0"/>
                <w:sz w:val="24"/>
                <w:szCs w:val="24"/>
              </w:rPr>
              <w:t>“</w:t>
            </w:r>
            <w:r>
              <w:rPr>
                <w:b w:val="0"/>
                <w:sz w:val="24"/>
                <w:szCs w:val="24"/>
              </w:rPr>
              <w:t>Органическая химия</w:t>
            </w:r>
            <w:r w:rsidRPr="00625CBA">
              <w:rPr>
                <w:b w:val="0"/>
                <w:sz w:val="24"/>
                <w:szCs w:val="24"/>
              </w:rPr>
              <w:t>”</w:t>
            </w:r>
            <w:r>
              <w:rPr>
                <w:b w:val="0"/>
                <w:sz w:val="24"/>
                <w:szCs w:val="24"/>
              </w:rPr>
              <w:t>. Решение сложных задач.</w:t>
            </w:r>
          </w:p>
        </w:tc>
        <w:tc>
          <w:tcPr>
            <w:tcW w:w="1417" w:type="dxa"/>
          </w:tcPr>
          <w:p w:rsidR="00AF44BE" w:rsidRPr="00AF44BE" w:rsidRDefault="00625CBA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AF44BE" w:rsidRPr="0050686C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05.05</w:t>
            </w:r>
          </w:p>
        </w:tc>
      </w:tr>
      <w:tr w:rsidR="0050686C" w:rsidRPr="00AF44BE" w:rsidTr="000B5E89">
        <w:tc>
          <w:tcPr>
            <w:tcW w:w="564" w:type="dxa"/>
          </w:tcPr>
          <w:p w:rsidR="0050686C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7808" w:type="dxa"/>
          </w:tcPr>
          <w:p w:rsidR="0050686C" w:rsidRDefault="0050686C" w:rsidP="000B5E89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практических задач по теме «Органическая химия»</w:t>
            </w:r>
          </w:p>
        </w:tc>
        <w:tc>
          <w:tcPr>
            <w:tcW w:w="1417" w:type="dxa"/>
          </w:tcPr>
          <w:p w:rsidR="0050686C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0686C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12.05</w:t>
            </w:r>
          </w:p>
        </w:tc>
      </w:tr>
      <w:tr w:rsidR="0050686C" w:rsidRPr="00AF44BE" w:rsidTr="000B5E89">
        <w:tc>
          <w:tcPr>
            <w:tcW w:w="564" w:type="dxa"/>
          </w:tcPr>
          <w:p w:rsidR="0050686C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7808" w:type="dxa"/>
          </w:tcPr>
          <w:p w:rsidR="0050686C" w:rsidRDefault="0050686C" w:rsidP="006053F6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практических задач по теме «Неорганическая химия»</w:t>
            </w:r>
          </w:p>
        </w:tc>
        <w:tc>
          <w:tcPr>
            <w:tcW w:w="1417" w:type="dxa"/>
          </w:tcPr>
          <w:p w:rsidR="0050686C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50686C" w:rsidRDefault="0050686C" w:rsidP="0040324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19.05</w:t>
            </w:r>
          </w:p>
        </w:tc>
      </w:tr>
    </w:tbl>
    <w:p w:rsidR="00403241" w:rsidRPr="00AF44BE" w:rsidRDefault="00403241" w:rsidP="00403241">
      <w:pPr>
        <w:pStyle w:val="3"/>
        <w:jc w:val="center"/>
        <w:rPr>
          <w:sz w:val="24"/>
          <w:szCs w:val="24"/>
        </w:rPr>
      </w:pPr>
    </w:p>
    <w:p w:rsidR="00403241" w:rsidRPr="005E7589" w:rsidRDefault="00403241" w:rsidP="00D8181A"/>
    <w:sectPr w:rsidR="00403241" w:rsidRPr="005E7589" w:rsidSect="00EE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D19"/>
    <w:rsid w:val="00030C60"/>
    <w:rsid w:val="00044E17"/>
    <w:rsid w:val="000B5E89"/>
    <w:rsid w:val="000E6301"/>
    <w:rsid w:val="000F4F9D"/>
    <w:rsid w:val="000F6CDD"/>
    <w:rsid w:val="002E3B4B"/>
    <w:rsid w:val="00403241"/>
    <w:rsid w:val="004379B7"/>
    <w:rsid w:val="004E5A08"/>
    <w:rsid w:val="004F5121"/>
    <w:rsid w:val="0050686C"/>
    <w:rsid w:val="005A5785"/>
    <w:rsid w:val="005E7589"/>
    <w:rsid w:val="00625CBA"/>
    <w:rsid w:val="00771CED"/>
    <w:rsid w:val="00827F30"/>
    <w:rsid w:val="00994DEE"/>
    <w:rsid w:val="00AD0D19"/>
    <w:rsid w:val="00AF1B62"/>
    <w:rsid w:val="00AF44BE"/>
    <w:rsid w:val="00B9443C"/>
    <w:rsid w:val="00CA3316"/>
    <w:rsid w:val="00D44990"/>
    <w:rsid w:val="00D8181A"/>
    <w:rsid w:val="00ED0853"/>
    <w:rsid w:val="00EE3876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032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4990"/>
    <w:rPr>
      <w:b/>
      <w:bCs/>
    </w:rPr>
  </w:style>
  <w:style w:type="paragraph" w:styleId="2">
    <w:name w:val="Body Text 2"/>
    <w:basedOn w:val="a"/>
    <w:link w:val="20"/>
    <w:rsid w:val="00D44990"/>
    <w:rPr>
      <w:sz w:val="28"/>
    </w:rPr>
  </w:style>
  <w:style w:type="character" w:customStyle="1" w:styleId="20">
    <w:name w:val="Основной текст 2 Знак"/>
    <w:basedOn w:val="a0"/>
    <w:link w:val="2"/>
    <w:rsid w:val="00D44990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39"/>
    <w:rsid w:val="0040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03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379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</cp:lastModifiedBy>
  <cp:revision>13</cp:revision>
  <dcterms:created xsi:type="dcterms:W3CDTF">2021-10-06T08:56:00Z</dcterms:created>
  <dcterms:modified xsi:type="dcterms:W3CDTF">2022-10-28T10:07:00Z</dcterms:modified>
</cp:coreProperties>
</file>